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1EB" w:rsidRPr="00E07245" w:rsidRDefault="001A6F4B" w:rsidP="00F771EB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0.5pt">
            <v:imagedata r:id="rId5" o:title="практична фонетика 1 курс"/>
          </v:shape>
        </w:pict>
      </w:r>
      <w:r w:rsidR="00725362">
        <w:rPr>
          <w:noProof/>
        </w:rPr>
        <w:lastRenderedPageBreak/>
        <w:pict>
          <v:shape id="_x0000_i1026" type="#_x0000_t75" style="width:468pt;height:640.5pt">
            <v:imagedata r:id="rId6" o:title="фон 1"/>
          </v:shape>
        </w:pict>
      </w:r>
    </w:p>
    <w:p w:rsidR="00A9531C" w:rsidRPr="00020611" w:rsidRDefault="00A9531C">
      <w:pPr>
        <w:rPr>
          <w:lang w:val="uk-UA"/>
        </w:rPr>
      </w:pPr>
    </w:p>
    <w:p w:rsidR="002201A0" w:rsidRPr="00020611" w:rsidRDefault="002201A0">
      <w:pPr>
        <w:rPr>
          <w:lang w:val="uk-UA"/>
        </w:rPr>
      </w:pPr>
    </w:p>
    <w:p w:rsidR="002201A0" w:rsidRPr="00020611" w:rsidRDefault="002201A0">
      <w:pPr>
        <w:rPr>
          <w:lang w:val="uk-UA"/>
        </w:rPr>
      </w:pPr>
    </w:p>
    <w:p w:rsidR="002201A0" w:rsidRPr="00020611" w:rsidRDefault="002201A0">
      <w:pPr>
        <w:rPr>
          <w:lang w:val="uk-UA"/>
        </w:rPr>
      </w:pPr>
    </w:p>
    <w:p w:rsidR="002201A0" w:rsidRPr="00020611" w:rsidRDefault="002201A0">
      <w:pPr>
        <w:rPr>
          <w:lang w:val="uk-UA"/>
        </w:rPr>
      </w:pPr>
    </w:p>
    <w:p w:rsidR="002201A0" w:rsidRPr="00020611" w:rsidRDefault="002201A0" w:rsidP="002201A0">
      <w:pPr>
        <w:pStyle w:val="1"/>
        <w:ind w:left="360"/>
        <w:jc w:val="center"/>
        <w:rPr>
          <w:b w:val="0"/>
          <w:bCs w:val="0"/>
          <w:sz w:val="24"/>
        </w:rPr>
      </w:pPr>
      <w:r w:rsidRPr="00020611">
        <w:rPr>
          <w:b w:val="0"/>
          <w:bCs w:val="0"/>
          <w:sz w:val="24"/>
        </w:rPr>
        <w:lastRenderedPageBreak/>
        <w:t>Опис навчальної дисципліни</w:t>
      </w:r>
    </w:p>
    <w:p w:rsidR="002201A0" w:rsidRPr="00020611" w:rsidRDefault="002201A0" w:rsidP="002201A0"/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6"/>
        <w:gridCol w:w="3262"/>
        <w:gridCol w:w="3420"/>
      </w:tblGrid>
      <w:tr w:rsidR="002201A0" w:rsidRPr="00020611" w:rsidTr="00764C59">
        <w:trPr>
          <w:trHeight w:val="803"/>
        </w:trPr>
        <w:tc>
          <w:tcPr>
            <w:tcW w:w="2896" w:type="dxa"/>
            <w:vMerge w:val="restart"/>
            <w:vAlign w:val="center"/>
          </w:tcPr>
          <w:p w:rsidR="002201A0" w:rsidRPr="00020611" w:rsidRDefault="002201A0" w:rsidP="00764C59">
            <w:pPr>
              <w:jc w:val="center"/>
            </w:pPr>
            <w:proofErr w:type="spellStart"/>
            <w:r w:rsidRPr="00020611">
              <w:t>Найменування</w:t>
            </w:r>
            <w:proofErr w:type="spellEnd"/>
            <w:r w:rsidRPr="00020611">
              <w:t xml:space="preserve"> </w:t>
            </w:r>
            <w:proofErr w:type="spellStart"/>
            <w:r w:rsidRPr="00020611">
              <w:t>показників</w:t>
            </w:r>
            <w:proofErr w:type="spellEnd"/>
            <w:r w:rsidRPr="00020611">
              <w:t xml:space="preserve"> </w:t>
            </w:r>
          </w:p>
        </w:tc>
        <w:tc>
          <w:tcPr>
            <w:tcW w:w="3262" w:type="dxa"/>
            <w:vMerge w:val="restart"/>
            <w:vAlign w:val="center"/>
          </w:tcPr>
          <w:p w:rsidR="002201A0" w:rsidRPr="00020611" w:rsidRDefault="002201A0" w:rsidP="00FE55F3">
            <w:pPr>
              <w:jc w:val="center"/>
              <w:rPr>
                <w:lang w:val="uk-UA"/>
              </w:rPr>
            </w:pPr>
            <w:proofErr w:type="spellStart"/>
            <w:r w:rsidRPr="00020611">
              <w:t>Галузь</w:t>
            </w:r>
            <w:proofErr w:type="spellEnd"/>
            <w:r w:rsidRPr="00020611">
              <w:t xml:space="preserve"> </w:t>
            </w:r>
            <w:proofErr w:type="spellStart"/>
            <w:r w:rsidRPr="00020611">
              <w:t>знань</w:t>
            </w:r>
            <w:proofErr w:type="spellEnd"/>
            <w:r w:rsidRPr="00020611">
              <w:t xml:space="preserve">, </w:t>
            </w:r>
            <w:r w:rsidRPr="00020611">
              <w:rPr>
                <w:lang w:val="uk-UA"/>
              </w:rPr>
              <w:t xml:space="preserve">спеціальність, </w:t>
            </w:r>
            <w:proofErr w:type="gramStart"/>
            <w:r w:rsidR="00FE55F3">
              <w:rPr>
                <w:lang w:val="uk-UA"/>
              </w:rPr>
              <w:t>р</w:t>
            </w:r>
            <w:proofErr w:type="gramEnd"/>
            <w:r w:rsidR="00FE55F3">
              <w:rPr>
                <w:lang w:val="uk-UA"/>
              </w:rPr>
              <w:t>івень</w:t>
            </w:r>
            <w:r w:rsidRPr="00020611">
              <w:rPr>
                <w:lang w:val="uk-UA"/>
              </w:rPr>
              <w:t xml:space="preserve"> вищої освіти</w:t>
            </w:r>
          </w:p>
        </w:tc>
        <w:tc>
          <w:tcPr>
            <w:tcW w:w="3420" w:type="dxa"/>
            <w:vAlign w:val="center"/>
          </w:tcPr>
          <w:p w:rsidR="002201A0" w:rsidRPr="00020611" w:rsidRDefault="002201A0" w:rsidP="00764C59">
            <w:pPr>
              <w:jc w:val="center"/>
            </w:pPr>
            <w:r w:rsidRPr="00020611">
              <w:t xml:space="preserve">Характеристика </w:t>
            </w:r>
            <w:proofErr w:type="spellStart"/>
            <w:r w:rsidRPr="00020611">
              <w:t>навчальної</w:t>
            </w:r>
            <w:proofErr w:type="spellEnd"/>
            <w:r w:rsidRPr="00020611">
              <w:t xml:space="preserve"> </w:t>
            </w:r>
            <w:proofErr w:type="spellStart"/>
            <w:r w:rsidRPr="00020611">
              <w:t>дисципліни</w:t>
            </w:r>
            <w:proofErr w:type="spellEnd"/>
          </w:p>
        </w:tc>
      </w:tr>
      <w:tr w:rsidR="002201A0" w:rsidRPr="00020611" w:rsidTr="00764C59">
        <w:trPr>
          <w:trHeight w:val="549"/>
        </w:trPr>
        <w:tc>
          <w:tcPr>
            <w:tcW w:w="2896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420" w:type="dxa"/>
          </w:tcPr>
          <w:p w:rsidR="002201A0" w:rsidRPr="00020611" w:rsidRDefault="002201A0" w:rsidP="00764C59">
            <w:pPr>
              <w:jc w:val="center"/>
              <w:rPr>
                <w:b/>
              </w:rPr>
            </w:pPr>
            <w:proofErr w:type="spellStart"/>
            <w:r w:rsidRPr="00020611">
              <w:rPr>
                <w:b/>
              </w:rPr>
              <w:t>денна</w:t>
            </w:r>
            <w:proofErr w:type="spellEnd"/>
            <w:r w:rsidRPr="00020611">
              <w:rPr>
                <w:b/>
              </w:rPr>
              <w:t xml:space="preserve"> форма </w:t>
            </w:r>
            <w:proofErr w:type="spellStart"/>
            <w:r w:rsidRPr="00020611">
              <w:rPr>
                <w:b/>
              </w:rPr>
              <w:t>навчання</w:t>
            </w:r>
            <w:proofErr w:type="spellEnd"/>
          </w:p>
          <w:p w:rsidR="002201A0" w:rsidRPr="00020611" w:rsidRDefault="002201A0" w:rsidP="00764C59">
            <w:pPr>
              <w:jc w:val="center"/>
              <w:rPr>
                <w:b/>
              </w:rPr>
            </w:pPr>
          </w:p>
        </w:tc>
      </w:tr>
      <w:tr w:rsidR="002201A0" w:rsidRPr="00020611" w:rsidTr="00764C59">
        <w:trPr>
          <w:trHeight w:val="409"/>
        </w:trPr>
        <w:tc>
          <w:tcPr>
            <w:tcW w:w="2896" w:type="dxa"/>
            <w:vMerge w:val="restart"/>
            <w:vAlign w:val="center"/>
          </w:tcPr>
          <w:p w:rsidR="002201A0" w:rsidRPr="00020611" w:rsidRDefault="002201A0" w:rsidP="00764C59">
            <w:pPr>
              <w:rPr>
                <w:lang w:val="uk-UA"/>
              </w:rPr>
            </w:pPr>
            <w:proofErr w:type="spellStart"/>
            <w:r w:rsidRPr="00020611">
              <w:t>Кількість</w:t>
            </w:r>
            <w:proofErr w:type="spellEnd"/>
            <w:r w:rsidRPr="00020611">
              <w:t xml:space="preserve"> </w:t>
            </w:r>
            <w:proofErr w:type="spellStart"/>
            <w:r w:rsidRPr="00020611">
              <w:t>кредитів</w:t>
            </w:r>
            <w:proofErr w:type="spellEnd"/>
            <w:r w:rsidRPr="00020611">
              <w:t xml:space="preserve"> – </w:t>
            </w:r>
            <w:r w:rsidRPr="00020611">
              <w:rPr>
                <w:lang w:val="uk-UA"/>
              </w:rPr>
              <w:t>4,5</w:t>
            </w:r>
          </w:p>
        </w:tc>
        <w:tc>
          <w:tcPr>
            <w:tcW w:w="3262" w:type="dxa"/>
          </w:tcPr>
          <w:p w:rsidR="002201A0" w:rsidRPr="00020611" w:rsidRDefault="002201A0" w:rsidP="00764C59">
            <w:pPr>
              <w:jc w:val="center"/>
            </w:pPr>
            <w:proofErr w:type="spellStart"/>
            <w:r w:rsidRPr="00020611">
              <w:t>Галузь</w:t>
            </w:r>
            <w:proofErr w:type="spellEnd"/>
            <w:r w:rsidRPr="00020611">
              <w:t xml:space="preserve"> </w:t>
            </w:r>
            <w:proofErr w:type="spellStart"/>
            <w:r w:rsidRPr="00020611">
              <w:t>знань</w:t>
            </w:r>
            <w:proofErr w:type="spellEnd"/>
          </w:p>
          <w:p w:rsidR="002201A0" w:rsidRPr="00020611" w:rsidRDefault="002201A0" w:rsidP="00764C5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contextualSpacing/>
              <w:rPr>
                <w:bCs/>
                <w:lang w:val="uk-UA"/>
              </w:rPr>
            </w:pPr>
            <w:r w:rsidRPr="00020611">
              <w:rPr>
                <w:bCs/>
                <w:lang w:val="uk-UA"/>
              </w:rPr>
              <w:t>01</w:t>
            </w:r>
            <w:r w:rsidR="002C121D" w:rsidRPr="00020611">
              <w:rPr>
                <w:bCs/>
                <w:lang w:val="uk-UA"/>
              </w:rPr>
              <w:t xml:space="preserve"> </w:t>
            </w:r>
            <w:r w:rsidRPr="00020611">
              <w:rPr>
                <w:bCs/>
                <w:lang w:val="uk-UA"/>
              </w:rPr>
              <w:t>Освіта</w:t>
            </w:r>
            <w:r w:rsidR="00062E60" w:rsidRPr="00020611">
              <w:rPr>
                <w:bCs/>
                <w:lang w:val="uk-UA"/>
              </w:rPr>
              <w:t xml:space="preserve"> </w:t>
            </w:r>
            <w:r w:rsidR="002C121D" w:rsidRPr="00020611">
              <w:rPr>
                <w:bCs/>
                <w:lang w:val="uk-UA"/>
              </w:rPr>
              <w:t>/</w:t>
            </w:r>
            <w:r w:rsidR="00062E60" w:rsidRPr="00020611">
              <w:rPr>
                <w:bCs/>
                <w:lang w:val="uk-UA"/>
              </w:rPr>
              <w:t xml:space="preserve">  </w:t>
            </w:r>
            <w:r w:rsidR="002C121D" w:rsidRPr="00020611">
              <w:rPr>
                <w:bCs/>
                <w:lang w:val="uk-UA"/>
              </w:rPr>
              <w:t>Педагогіка</w:t>
            </w:r>
          </w:p>
          <w:p w:rsidR="002201A0" w:rsidRPr="00020611" w:rsidRDefault="002201A0" w:rsidP="00764C59">
            <w:pPr>
              <w:jc w:val="center"/>
            </w:pPr>
          </w:p>
        </w:tc>
        <w:tc>
          <w:tcPr>
            <w:tcW w:w="3420" w:type="dxa"/>
            <w:vMerge w:val="restart"/>
            <w:vAlign w:val="center"/>
          </w:tcPr>
          <w:p w:rsidR="002201A0" w:rsidRPr="00020611" w:rsidRDefault="002201A0" w:rsidP="00764C59">
            <w:pPr>
              <w:jc w:val="center"/>
            </w:pPr>
            <w:r w:rsidRPr="00020611">
              <w:t>Нормативна</w:t>
            </w:r>
          </w:p>
          <w:p w:rsidR="002201A0" w:rsidRPr="00020611" w:rsidRDefault="002201A0" w:rsidP="00764C59">
            <w:pPr>
              <w:rPr>
                <w:lang w:val="uk-UA"/>
              </w:rPr>
            </w:pPr>
          </w:p>
          <w:p w:rsidR="002201A0" w:rsidRPr="00020611" w:rsidRDefault="002201A0" w:rsidP="00764C59">
            <w:pPr>
              <w:jc w:val="center"/>
              <w:rPr>
                <w:i/>
              </w:rPr>
            </w:pPr>
          </w:p>
        </w:tc>
      </w:tr>
      <w:tr w:rsidR="002201A0" w:rsidRPr="00020611" w:rsidTr="00764C59">
        <w:trPr>
          <w:trHeight w:val="409"/>
        </w:trPr>
        <w:tc>
          <w:tcPr>
            <w:tcW w:w="2896" w:type="dxa"/>
            <w:vMerge/>
            <w:vAlign w:val="center"/>
          </w:tcPr>
          <w:p w:rsidR="002201A0" w:rsidRPr="00020611" w:rsidRDefault="002201A0" w:rsidP="00764C59"/>
        </w:tc>
        <w:tc>
          <w:tcPr>
            <w:tcW w:w="3262" w:type="dxa"/>
            <w:vMerge w:val="restart"/>
            <w:vAlign w:val="center"/>
          </w:tcPr>
          <w:p w:rsidR="002201A0" w:rsidRPr="00020611" w:rsidRDefault="002201A0" w:rsidP="00764C59">
            <w:pPr>
              <w:jc w:val="center"/>
              <w:rPr>
                <w:lang w:val="uk-UA"/>
              </w:rPr>
            </w:pPr>
            <w:r w:rsidRPr="00020611">
              <w:rPr>
                <w:lang w:val="uk-UA"/>
              </w:rPr>
              <w:t xml:space="preserve">Спеціальність </w:t>
            </w:r>
          </w:p>
          <w:p w:rsidR="002201A0" w:rsidRPr="00020611" w:rsidRDefault="002201A0" w:rsidP="002C121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contextualSpacing/>
              <w:jc w:val="both"/>
              <w:rPr>
                <w:lang w:val="uk-UA"/>
              </w:rPr>
            </w:pPr>
            <w:r w:rsidRPr="00020611">
              <w:rPr>
                <w:w w:val="105"/>
              </w:rPr>
              <w:t xml:space="preserve">014.02 </w:t>
            </w:r>
            <w:proofErr w:type="spellStart"/>
            <w:r w:rsidRPr="00020611">
              <w:rPr>
                <w:w w:val="105"/>
              </w:rPr>
              <w:t>Середня</w:t>
            </w:r>
            <w:proofErr w:type="spellEnd"/>
            <w:r w:rsidRPr="00020611">
              <w:rPr>
                <w:w w:val="105"/>
              </w:rPr>
              <w:t xml:space="preserve"> </w:t>
            </w:r>
            <w:proofErr w:type="spellStart"/>
            <w:r w:rsidRPr="00020611">
              <w:rPr>
                <w:w w:val="105"/>
              </w:rPr>
              <w:t>освіта</w:t>
            </w:r>
            <w:proofErr w:type="spellEnd"/>
            <w:r w:rsidRPr="00020611">
              <w:rPr>
                <w:w w:val="105"/>
              </w:rPr>
              <w:t xml:space="preserve"> (</w:t>
            </w:r>
            <w:r w:rsidR="002C121D" w:rsidRPr="00020611">
              <w:rPr>
                <w:w w:val="105"/>
                <w:lang w:val="uk-UA"/>
              </w:rPr>
              <w:t>М</w:t>
            </w:r>
            <w:proofErr w:type="spellStart"/>
            <w:r w:rsidRPr="00020611">
              <w:rPr>
                <w:w w:val="105"/>
              </w:rPr>
              <w:t>ова</w:t>
            </w:r>
            <w:proofErr w:type="spellEnd"/>
            <w:r w:rsidRPr="00020611">
              <w:rPr>
                <w:w w:val="105"/>
              </w:rPr>
              <w:t xml:space="preserve"> </w:t>
            </w:r>
            <w:proofErr w:type="spellStart"/>
            <w:r w:rsidRPr="00020611">
              <w:rPr>
                <w:w w:val="105"/>
              </w:rPr>
              <w:t>і</w:t>
            </w:r>
            <w:proofErr w:type="spellEnd"/>
            <w:r w:rsidRPr="00020611">
              <w:rPr>
                <w:w w:val="105"/>
              </w:rPr>
              <w:t xml:space="preserve"> </w:t>
            </w:r>
            <w:proofErr w:type="spellStart"/>
            <w:r w:rsidRPr="00020611">
              <w:rPr>
                <w:w w:val="105"/>
              </w:rPr>
              <w:t>література</w:t>
            </w:r>
            <w:proofErr w:type="spellEnd"/>
            <w:r w:rsidRPr="00020611">
              <w:rPr>
                <w:w w:val="105"/>
              </w:rPr>
              <w:t xml:space="preserve"> </w:t>
            </w:r>
            <w:proofErr w:type="spellStart"/>
            <w:proofErr w:type="gramStart"/>
            <w:r w:rsidRPr="00020611">
              <w:rPr>
                <w:w w:val="105"/>
              </w:rPr>
              <w:t>англ</w:t>
            </w:r>
            <w:proofErr w:type="gramEnd"/>
            <w:r w:rsidRPr="00020611">
              <w:rPr>
                <w:w w:val="105"/>
              </w:rPr>
              <w:t>ійська</w:t>
            </w:r>
            <w:proofErr w:type="spellEnd"/>
            <w:r w:rsidRPr="00020611">
              <w:rPr>
                <w:w w:val="105"/>
              </w:rPr>
              <w:t>)</w:t>
            </w:r>
            <w:r w:rsidRPr="00020611">
              <w:rPr>
                <w:w w:val="105"/>
                <w:lang w:val="uk-UA"/>
              </w:rPr>
              <w:t xml:space="preserve">  </w:t>
            </w:r>
          </w:p>
        </w:tc>
        <w:tc>
          <w:tcPr>
            <w:tcW w:w="3420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</w:tr>
      <w:tr w:rsidR="002201A0" w:rsidRPr="00020611" w:rsidTr="00764C59">
        <w:trPr>
          <w:trHeight w:val="170"/>
        </w:trPr>
        <w:tc>
          <w:tcPr>
            <w:tcW w:w="2896" w:type="dxa"/>
            <w:vAlign w:val="center"/>
          </w:tcPr>
          <w:p w:rsidR="002201A0" w:rsidRPr="00020611" w:rsidRDefault="002201A0" w:rsidP="00764C59">
            <w:pPr>
              <w:rPr>
                <w:lang w:val="uk-UA"/>
              </w:rPr>
            </w:pPr>
            <w:proofErr w:type="spellStart"/>
            <w:r w:rsidRPr="00020611">
              <w:t>Модулів</w:t>
            </w:r>
            <w:proofErr w:type="spellEnd"/>
            <w:r w:rsidRPr="00020611">
              <w:t xml:space="preserve"> – </w:t>
            </w:r>
            <w:r w:rsidRPr="00020611">
              <w:rPr>
                <w:lang w:val="uk-UA"/>
              </w:rPr>
              <w:t>4</w:t>
            </w:r>
          </w:p>
        </w:tc>
        <w:tc>
          <w:tcPr>
            <w:tcW w:w="3262" w:type="dxa"/>
            <w:vMerge/>
            <w:vAlign w:val="center"/>
          </w:tcPr>
          <w:p w:rsidR="002201A0" w:rsidRPr="00020611" w:rsidRDefault="002201A0" w:rsidP="00764C59">
            <w:pPr>
              <w:rPr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2201A0" w:rsidRPr="00020611" w:rsidRDefault="002201A0" w:rsidP="00764C59">
            <w:pPr>
              <w:jc w:val="center"/>
              <w:rPr>
                <w:b/>
              </w:rPr>
            </w:pPr>
            <w:proofErr w:type="spellStart"/>
            <w:proofErr w:type="gramStart"/>
            <w:r w:rsidRPr="00020611">
              <w:rPr>
                <w:b/>
              </w:rPr>
              <w:t>Р</w:t>
            </w:r>
            <w:proofErr w:type="gramEnd"/>
            <w:r w:rsidRPr="00020611">
              <w:rPr>
                <w:b/>
              </w:rPr>
              <w:t>ік</w:t>
            </w:r>
            <w:proofErr w:type="spellEnd"/>
            <w:r w:rsidRPr="00020611">
              <w:rPr>
                <w:b/>
              </w:rPr>
              <w:t xml:space="preserve"> </w:t>
            </w:r>
            <w:proofErr w:type="spellStart"/>
            <w:r w:rsidRPr="00020611">
              <w:rPr>
                <w:b/>
              </w:rPr>
              <w:t>підготовки</w:t>
            </w:r>
            <w:proofErr w:type="spellEnd"/>
            <w:r w:rsidRPr="00020611">
              <w:rPr>
                <w:b/>
              </w:rPr>
              <w:t>:</w:t>
            </w:r>
          </w:p>
        </w:tc>
      </w:tr>
      <w:tr w:rsidR="002201A0" w:rsidRPr="00020611" w:rsidTr="00764C59">
        <w:trPr>
          <w:trHeight w:val="207"/>
        </w:trPr>
        <w:tc>
          <w:tcPr>
            <w:tcW w:w="2896" w:type="dxa"/>
            <w:tcBorders>
              <w:bottom w:val="single" w:sz="4" w:space="0" w:color="auto"/>
            </w:tcBorders>
            <w:vAlign w:val="center"/>
          </w:tcPr>
          <w:p w:rsidR="002201A0" w:rsidRPr="00020611" w:rsidRDefault="002201A0" w:rsidP="00764C59">
            <w:pPr>
              <w:rPr>
                <w:lang w:val="uk-UA"/>
              </w:rPr>
            </w:pPr>
            <w:proofErr w:type="spellStart"/>
            <w:r w:rsidRPr="00020611">
              <w:t>Змістових</w:t>
            </w:r>
            <w:proofErr w:type="spellEnd"/>
            <w:r w:rsidRPr="00020611">
              <w:t xml:space="preserve"> </w:t>
            </w:r>
            <w:proofErr w:type="spellStart"/>
            <w:r w:rsidRPr="00020611">
              <w:t>модулів</w:t>
            </w:r>
            <w:proofErr w:type="spellEnd"/>
            <w:r w:rsidRPr="00020611">
              <w:t xml:space="preserve"> – </w:t>
            </w:r>
            <w:r w:rsidRPr="00020611">
              <w:rPr>
                <w:lang w:val="uk-UA"/>
              </w:rPr>
              <w:t>4</w:t>
            </w:r>
          </w:p>
        </w:tc>
        <w:tc>
          <w:tcPr>
            <w:tcW w:w="3262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420" w:type="dxa"/>
            <w:vMerge w:val="restart"/>
            <w:vAlign w:val="center"/>
          </w:tcPr>
          <w:p w:rsidR="002201A0" w:rsidRPr="00020611" w:rsidRDefault="002201A0" w:rsidP="00764C59">
            <w:pPr>
              <w:jc w:val="center"/>
              <w:rPr>
                <w:lang w:val="uk-UA"/>
              </w:rPr>
            </w:pPr>
            <w:r w:rsidRPr="00020611">
              <w:rPr>
                <w:lang w:val="uk-UA"/>
              </w:rPr>
              <w:t>1</w:t>
            </w:r>
            <w:r w:rsidRPr="00020611">
              <w:t>-й</w:t>
            </w:r>
            <w:r w:rsidRPr="00020611">
              <w:rPr>
                <w:lang w:val="uk-UA"/>
              </w:rPr>
              <w:t xml:space="preserve"> </w:t>
            </w:r>
          </w:p>
          <w:p w:rsidR="002201A0" w:rsidRPr="00020611" w:rsidRDefault="002201A0" w:rsidP="00764C59">
            <w:pPr>
              <w:jc w:val="center"/>
            </w:pPr>
          </w:p>
        </w:tc>
      </w:tr>
      <w:tr w:rsidR="002201A0" w:rsidRPr="00020611" w:rsidTr="00764C59">
        <w:trPr>
          <w:trHeight w:val="323"/>
        </w:trPr>
        <w:tc>
          <w:tcPr>
            <w:tcW w:w="2896" w:type="dxa"/>
            <w:vMerge w:val="restart"/>
            <w:tcBorders>
              <w:top w:val="nil"/>
            </w:tcBorders>
            <w:vAlign w:val="center"/>
          </w:tcPr>
          <w:p w:rsidR="002201A0" w:rsidRPr="00020611" w:rsidRDefault="002201A0" w:rsidP="00764C59">
            <w:pPr>
              <w:rPr>
                <w:lang w:val="uk-UA"/>
              </w:rPr>
            </w:pPr>
            <w:proofErr w:type="spellStart"/>
            <w:r w:rsidRPr="00020611">
              <w:t>Загальна</w:t>
            </w:r>
            <w:proofErr w:type="spellEnd"/>
            <w:r w:rsidRPr="00020611">
              <w:t xml:space="preserve"> </w:t>
            </w:r>
            <w:proofErr w:type="spellStart"/>
            <w:r w:rsidRPr="00020611">
              <w:t>кількість</w:t>
            </w:r>
            <w:proofErr w:type="spellEnd"/>
            <w:r w:rsidRPr="00020611">
              <w:t xml:space="preserve"> годин -</w:t>
            </w:r>
            <w:r w:rsidRPr="00020611">
              <w:rPr>
                <w:lang w:val="uk-UA"/>
              </w:rPr>
              <w:t xml:space="preserve"> 135</w:t>
            </w:r>
          </w:p>
        </w:tc>
        <w:tc>
          <w:tcPr>
            <w:tcW w:w="3262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420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</w:tr>
      <w:tr w:rsidR="002201A0" w:rsidRPr="00020611" w:rsidTr="00764C59">
        <w:trPr>
          <w:trHeight w:val="322"/>
        </w:trPr>
        <w:tc>
          <w:tcPr>
            <w:tcW w:w="2896" w:type="dxa"/>
            <w:vMerge/>
            <w:vAlign w:val="center"/>
          </w:tcPr>
          <w:p w:rsidR="002201A0" w:rsidRPr="00020611" w:rsidRDefault="002201A0" w:rsidP="00764C59"/>
        </w:tc>
        <w:tc>
          <w:tcPr>
            <w:tcW w:w="3262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420" w:type="dxa"/>
            <w:vAlign w:val="center"/>
          </w:tcPr>
          <w:p w:rsidR="002201A0" w:rsidRPr="00020611" w:rsidRDefault="002201A0" w:rsidP="00764C59">
            <w:pPr>
              <w:jc w:val="center"/>
              <w:rPr>
                <w:b/>
                <w:lang w:val="uk-UA"/>
              </w:rPr>
            </w:pPr>
            <w:proofErr w:type="spellStart"/>
            <w:r w:rsidRPr="00020611">
              <w:rPr>
                <w:b/>
              </w:rPr>
              <w:t>Лекції</w:t>
            </w:r>
            <w:proofErr w:type="spellEnd"/>
          </w:p>
          <w:p w:rsidR="002201A0" w:rsidRPr="00020611" w:rsidRDefault="002201A0" w:rsidP="00764C59">
            <w:pPr>
              <w:jc w:val="center"/>
              <w:rPr>
                <w:b/>
                <w:lang w:val="uk-UA"/>
              </w:rPr>
            </w:pPr>
            <w:r w:rsidRPr="00020611">
              <w:rPr>
                <w:b/>
                <w:lang w:val="uk-UA"/>
              </w:rPr>
              <w:t>-</w:t>
            </w:r>
          </w:p>
        </w:tc>
      </w:tr>
      <w:tr w:rsidR="002201A0" w:rsidRPr="00020611" w:rsidTr="00764C59">
        <w:trPr>
          <w:trHeight w:val="320"/>
        </w:trPr>
        <w:tc>
          <w:tcPr>
            <w:tcW w:w="2896" w:type="dxa"/>
            <w:vMerge w:val="restart"/>
            <w:vAlign w:val="center"/>
          </w:tcPr>
          <w:p w:rsidR="002201A0" w:rsidRPr="00020611" w:rsidRDefault="002201A0" w:rsidP="00764C59">
            <w:proofErr w:type="spellStart"/>
            <w:r w:rsidRPr="00020611">
              <w:t>Тижневих</w:t>
            </w:r>
            <w:proofErr w:type="spellEnd"/>
            <w:r w:rsidRPr="00020611">
              <w:t xml:space="preserve"> годин:</w:t>
            </w:r>
          </w:p>
          <w:p w:rsidR="002201A0" w:rsidRPr="00020611" w:rsidRDefault="002201A0" w:rsidP="00764C59">
            <w:pPr>
              <w:rPr>
                <w:lang w:val="uk-UA"/>
              </w:rPr>
            </w:pPr>
            <w:r w:rsidRPr="00020611">
              <w:rPr>
                <w:lang w:val="uk-UA"/>
              </w:rPr>
              <w:t>а</w:t>
            </w:r>
            <w:proofErr w:type="spellStart"/>
            <w:r w:rsidRPr="00020611">
              <w:t>удиторних</w:t>
            </w:r>
            <w:proofErr w:type="spellEnd"/>
            <w:r w:rsidRPr="00020611">
              <w:t>:</w:t>
            </w:r>
            <w:r w:rsidRPr="00020611">
              <w:rPr>
                <w:lang w:val="uk-UA"/>
              </w:rPr>
              <w:t xml:space="preserve"> 2 год.</w:t>
            </w:r>
          </w:p>
          <w:p w:rsidR="002201A0" w:rsidRPr="00020611" w:rsidRDefault="002201A0" w:rsidP="00764C59">
            <w:pPr>
              <w:rPr>
                <w:lang w:val="uk-UA"/>
              </w:rPr>
            </w:pPr>
            <w:proofErr w:type="spellStart"/>
            <w:r w:rsidRPr="00020611">
              <w:t>самостійної</w:t>
            </w:r>
            <w:proofErr w:type="spellEnd"/>
            <w:r w:rsidRPr="00020611">
              <w:t xml:space="preserve"> </w:t>
            </w:r>
            <w:proofErr w:type="spellStart"/>
            <w:r w:rsidRPr="00020611">
              <w:t>роботи</w:t>
            </w:r>
            <w:proofErr w:type="spellEnd"/>
            <w:r w:rsidRPr="00020611">
              <w:t xml:space="preserve"> студента</w:t>
            </w:r>
            <w:r w:rsidRPr="00020611">
              <w:rPr>
                <w:lang w:val="uk-UA"/>
              </w:rPr>
              <w:t>: 2 год.</w:t>
            </w:r>
          </w:p>
          <w:p w:rsidR="002201A0" w:rsidRPr="00020611" w:rsidRDefault="002201A0" w:rsidP="00764C59">
            <w:pPr>
              <w:rPr>
                <w:lang w:val="uk-UA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2201A0" w:rsidRPr="00A645C1" w:rsidRDefault="00A645C1" w:rsidP="00764C59">
            <w:pPr>
              <w:jc w:val="center"/>
              <w:rPr>
                <w:lang w:val="uk-UA"/>
              </w:rPr>
            </w:pPr>
            <w:r w:rsidRPr="00A645C1">
              <w:rPr>
                <w:lang w:val="uk-UA"/>
              </w:rPr>
              <w:t xml:space="preserve">Рівень </w:t>
            </w:r>
            <w:r w:rsidR="002201A0" w:rsidRPr="00A645C1">
              <w:rPr>
                <w:lang w:val="uk-UA"/>
              </w:rPr>
              <w:t xml:space="preserve"> вищої освіти</w:t>
            </w:r>
          </w:p>
          <w:p w:rsidR="002201A0" w:rsidRPr="00A645C1" w:rsidRDefault="002201A0" w:rsidP="00764C59">
            <w:pPr>
              <w:jc w:val="center"/>
              <w:rPr>
                <w:lang w:val="uk-UA"/>
              </w:rPr>
            </w:pPr>
            <w:r w:rsidRPr="00A645C1">
              <w:rPr>
                <w:lang w:val="uk-UA"/>
              </w:rPr>
              <w:t>бакалавр</w:t>
            </w:r>
          </w:p>
          <w:p w:rsidR="002201A0" w:rsidRPr="00020611" w:rsidRDefault="002201A0" w:rsidP="00764C59">
            <w:pPr>
              <w:jc w:val="center"/>
            </w:pPr>
          </w:p>
        </w:tc>
        <w:tc>
          <w:tcPr>
            <w:tcW w:w="3420" w:type="dxa"/>
            <w:vAlign w:val="center"/>
          </w:tcPr>
          <w:p w:rsidR="002201A0" w:rsidRPr="00020611" w:rsidRDefault="002201A0" w:rsidP="00764C59">
            <w:pPr>
              <w:jc w:val="center"/>
              <w:rPr>
                <w:lang w:val="uk-UA"/>
              </w:rPr>
            </w:pPr>
            <w:r w:rsidRPr="00020611">
              <w:rPr>
                <w:lang w:val="uk-UA"/>
              </w:rPr>
              <w:t>-</w:t>
            </w:r>
          </w:p>
        </w:tc>
      </w:tr>
      <w:tr w:rsidR="002201A0" w:rsidRPr="00020611" w:rsidTr="00764C59">
        <w:trPr>
          <w:trHeight w:val="936"/>
        </w:trPr>
        <w:tc>
          <w:tcPr>
            <w:tcW w:w="2896" w:type="dxa"/>
            <w:vMerge/>
            <w:vAlign w:val="center"/>
          </w:tcPr>
          <w:p w:rsidR="002201A0" w:rsidRPr="00020611" w:rsidRDefault="002201A0" w:rsidP="00764C59"/>
        </w:tc>
        <w:tc>
          <w:tcPr>
            <w:tcW w:w="3262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420" w:type="dxa"/>
            <w:vAlign w:val="center"/>
          </w:tcPr>
          <w:p w:rsidR="002201A0" w:rsidRPr="00020611" w:rsidRDefault="002201A0" w:rsidP="00764C59">
            <w:pPr>
              <w:jc w:val="center"/>
              <w:rPr>
                <w:b/>
              </w:rPr>
            </w:pPr>
            <w:proofErr w:type="spellStart"/>
            <w:r w:rsidRPr="00020611">
              <w:rPr>
                <w:b/>
              </w:rPr>
              <w:t>Практичні</w:t>
            </w:r>
            <w:proofErr w:type="spellEnd"/>
            <w:r w:rsidRPr="00020611">
              <w:rPr>
                <w:b/>
                <w:lang w:val="uk-UA"/>
              </w:rPr>
              <w:t xml:space="preserve"> заняття                       </w:t>
            </w:r>
            <w:r w:rsidRPr="00020611">
              <w:rPr>
                <w:lang w:val="uk-UA"/>
              </w:rPr>
              <w:t>66  (30 +36) год.</w:t>
            </w:r>
          </w:p>
        </w:tc>
      </w:tr>
      <w:tr w:rsidR="002201A0" w:rsidRPr="00020611" w:rsidTr="00764C59">
        <w:trPr>
          <w:trHeight w:val="848"/>
        </w:trPr>
        <w:tc>
          <w:tcPr>
            <w:tcW w:w="2896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420" w:type="dxa"/>
            <w:vAlign w:val="center"/>
          </w:tcPr>
          <w:p w:rsidR="002201A0" w:rsidRPr="00020611" w:rsidRDefault="002201A0" w:rsidP="00764C59">
            <w:pPr>
              <w:jc w:val="center"/>
              <w:rPr>
                <w:b/>
              </w:rPr>
            </w:pPr>
            <w:proofErr w:type="spellStart"/>
            <w:r w:rsidRPr="00020611">
              <w:rPr>
                <w:b/>
              </w:rPr>
              <w:t>Самостійна</w:t>
            </w:r>
            <w:proofErr w:type="spellEnd"/>
            <w:r w:rsidRPr="00020611">
              <w:rPr>
                <w:b/>
              </w:rPr>
              <w:t xml:space="preserve"> робота</w:t>
            </w:r>
          </w:p>
          <w:p w:rsidR="002201A0" w:rsidRPr="00020611" w:rsidRDefault="002201A0" w:rsidP="00764C59">
            <w:pPr>
              <w:jc w:val="center"/>
              <w:rPr>
                <w:i/>
                <w:lang w:val="uk-UA"/>
              </w:rPr>
            </w:pPr>
            <w:r w:rsidRPr="00020611">
              <w:rPr>
                <w:lang w:val="uk-UA"/>
              </w:rPr>
              <w:t>69 (30+39)</w:t>
            </w:r>
            <w:r w:rsidRPr="00020611">
              <w:t xml:space="preserve"> год.</w:t>
            </w:r>
          </w:p>
        </w:tc>
      </w:tr>
      <w:tr w:rsidR="002201A0" w:rsidRPr="00020611" w:rsidTr="00764C59">
        <w:trPr>
          <w:trHeight w:val="138"/>
        </w:trPr>
        <w:tc>
          <w:tcPr>
            <w:tcW w:w="2896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2201A0" w:rsidRPr="00020611" w:rsidRDefault="002201A0" w:rsidP="00764C59">
            <w:pPr>
              <w:jc w:val="center"/>
            </w:pPr>
          </w:p>
        </w:tc>
        <w:tc>
          <w:tcPr>
            <w:tcW w:w="3420" w:type="dxa"/>
            <w:vAlign w:val="center"/>
          </w:tcPr>
          <w:p w:rsidR="002201A0" w:rsidRPr="00020611" w:rsidRDefault="002201A0" w:rsidP="00764C59">
            <w:pPr>
              <w:jc w:val="center"/>
              <w:rPr>
                <w:i/>
                <w:lang w:val="uk-UA"/>
              </w:rPr>
            </w:pPr>
            <w:r w:rsidRPr="00020611">
              <w:rPr>
                <w:b/>
              </w:rPr>
              <w:t>Вид контролю</w:t>
            </w:r>
            <w:r w:rsidRPr="00020611">
              <w:t xml:space="preserve">: </w:t>
            </w:r>
            <w:r w:rsidRPr="00020611">
              <w:rPr>
                <w:lang w:val="uk-UA"/>
              </w:rPr>
              <w:t>залі</w:t>
            </w:r>
            <w:proofErr w:type="gramStart"/>
            <w:r w:rsidRPr="00020611">
              <w:rPr>
                <w:lang w:val="uk-UA"/>
              </w:rPr>
              <w:t>к</w:t>
            </w:r>
            <w:proofErr w:type="gramEnd"/>
            <w:r w:rsidRPr="00020611">
              <w:rPr>
                <w:lang w:val="uk-UA"/>
              </w:rPr>
              <w:t>, залік</w:t>
            </w:r>
          </w:p>
        </w:tc>
      </w:tr>
    </w:tbl>
    <w:p w:rsidR="002201A0" w:rsidRPr="00020611" w:rsidRDefault="002201A0" w:rsidP="002201A0"/>
    <w:p w:rsidR="002201A0" w:rsidRPr="00020611" w:rsidRDefault="002201A0" w:rsidP="002201A0">
      <w:pPr>
        <w:ind w:left="1440" w:hanging="1440"/>
        <w:jc w:val="both"/>
      </w:pPr>
      <w:proofErr w:type="spellStart"/>
      <w:r w:rsidRPr="00020611">
        <w:rPr>
          <w:b/>
          <w:bCs/>
        </w:rPr>
        <w:t>Примітка</w:t>
      </w:r>
      <w:proofErr w:type="spellEnd"/>
      <w:r w:rsidRPr="00020611">
        <w:t>.</w:t>
      </w:r>
    </w:p>
    <w:p w:rsidR="002201A0" w:rsidRPr="00020611" w:rsidRDefault="002201A0" w:rsidP="002201A0">
      <w:pPr>
        <w:jc w:val="both"/>
        <w:rPr>
          <w:i/>
          <w:lang w:val="uk-UA"/>
        </w:rPr>
      </w:pPr>
      <w:proofErr w:type="spellStart"/>
      <w:r w:rsidRPr="00020611">
        <w:rPr>
          <w:i/>
        </w:rPr>
        <w:t>Спі</w:t>
      </w:r>
      <w:proofErr w:type="gramStart"/>
      <w:r w:rsidRPr="00020611">
        <w:rPr>
          <w:i/>
        </w:rPr>
        <w:t>вв</w:t>
      </w:r>
      <w:proofErr w:type="gramEnd"/>
      <w:r w:rsidRPr="00020611">
        <w:rPr>
          <w:i/>
        </w:rPr>
        <w:t>ідношення</w:t>
      </w:r>
      <w:proofErr w:type="spellEnd"/>
      <w:r w:rsidRPr="00020611">
        <w:rPr>
          <w:i/>
        </w:rPr>
        <w:t xml:space="preserve"> </w:t>
      </w:r>
      <w:proofErr w:type="spellStart"/>
      <w:r w:rsidRPr="00020611">
        <w:rPr>
          <w:i/>
        </w:rPr>
        <w:t>кількості</w:t>
      </w:r>
      <w:proofErr w:type="spellEnd"/>
      <w:r w:rsidRPr="00020611">
        <w:rPr>
          <w:i/>
        </w:rPr>
        <w:t xml:space="preserve"> годин </w:t>
      </w:r>
      <w:proofErr w:type="spellStart"/>
      <w:r w:rsidRPr="00020611">
        <w:rPr>
          <w:i/>
        </w:rPr>
        <w:t>аудиторних</w:t>
      </w:r>
      <w:proofErr w:type="spellEnd"/>
      <w:r w:rsidRPr="00020611">
        <w:rPr>
          <w:i/>
        </w:rPr>
        <w:t xml:space="preserve"> занять до </w:t>
      </w:r>
      <w:proofErr w:type="spellStart"/>
      <w:r w:rsidRPr="00020611">
        <w:rPr>
          <w:i/>
        </w:rPr>
        <w:t>самостійної</w:t>
      </w:r>
      <w:proofErr w:type="spellEnd"/>
      <w:r w:rsidRPr="00020611">
        <w:rPr>
          <w:i/>
        </w:rPr>
        <w:t xml:space="preserve"> </w:t>
      </w:r>
      <w:proofErr w:type="spellStart"/>
      <w:r w:rsidRPr="00020611">
        <w:rPr>
          <w:i/>
        </w:rPr>
        <w:t>роботи</w:t>
      </w:r>
      <w:proofErr w:type="spellEnd"/>
      <w:r w:rsidRPr="00020611">
        <w:rPr>
          <w:i/>
        </w:rPr>
        <w:t xml:space="preserve"> становить:</w:t>
      </w:r>
      <w:r w:rsidRPr="00020611">
        <w:rPr>
          <w:i/>
          <w:lang w:val="uk-UA"/>
        </w:rPr>
        <w:t xml:space="preserve"> </w:t>
      </w:r>
    </w:p>
    <w:p w:rsidR="002201A0" w:rsidRPr="00020611" w:rsidRDefault="002201A0" w:rsidP="002201A0">
      <w:pPr>
        <w:jc w:val="both"/>
        <w:rPr>
          <w:i/>
          <w:lang w:val="uk-UA"/>
        </w:rPr>
      </w:pPr>
      <w:r w:rsidRPr="00020611">
        <w:rPr>
          <w:i/>
          <w:lang w:val="uk-UA"/>
        </w:rPr>
        <w:t>49 % - аудиторна робота;</w:t>
      </w:r>
    </w:p>
    <w:p w:rsidR="002201A0" w:rsidRPr="00020611" w:rsidRDefault="002201A0" w:rsidP="002201A0">
      <w:pPr>
        <w:jc w:val="both"/>
        <w:rPr>
          <w:i/>
          <w:lang w:val="uk-UA"/>
        </w:rPr>
      </w:pPr>
      <w:r w:rsidRPr="00020611">
        <w:rPr>
          <w:i/>
          <w:lang w:val="uk-UA"/>
        </w:rPr>
        <w:t>51 % - самостійна робота.</w:t>
      </w:r>
    </w:p>
    <w:p w:rsidR="002201A0" w:rsidRPr="00020611" w:rsidRDefault="002201A0" w:rsidP="002201A0">
      <w:pPr>
        <w:jc w:val="both"/>
        <w:rPr>
          <w:i/>
          <w:lang w:val="uk-UA"/>
        </w:rPr>
      </w:pPr>
    </w:p>
    <w:p w:rsidR="00594562" w:rsidRPr="00020611" w:rsidRDefault="00594562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594562" w:rsidRPr="00020611" w:rsidRDefault="00594562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594562" w:rsidRPr="00020611" w:rsidRDefault="00594562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82629" w:rsidRPr="00A645C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20611" w:rsidRPr="00A645C1" w:rsidRDefault="00020611" w:rsidP="004D0AD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20611" w:rsidRPr="00A645C1" w:rsidRDefault="00020611" w:rsidP="004D0AD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20611" w:rsidRPr="00A645C1" w:rsidRDefault="00020611" w:rsidP="004D0AD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82629" w:rsidRPr="00020611" w:rsidRDefault="00482629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D0ADA" w:rsidRPr="00020611" w:rsidRDefault="004D0ADA" w:rsidP="004D0ADA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20611">
        <w:rPr>
          <w:rFonts w:ascii="Times New Roman" w:hAnsi="Times New Roman"/>
          <w:b/>
          <w:sz w:val="24"/>
          <w:szCs w:val="24"/>
          <w:lang w:val="uk-UA"/>
        </w:rPr>
        <w:lastRenderedPageBreak/>
        <w:t>Мета і завдання навчальної дисципліни</w:t>
      </w:r>
    </w:p>
    <w:p w:rsidR="002201A0" w:rsidRPr="00020611" w:rsidRDefault="002201A0" w:rsidP="00FE6AA5">
      <w:pPr>
        <w:pStyle w:val="a4"/>
        <w:ind w:left="1080" w:right="340"/>
        <w:jc w:val="both"/>
        <w:rPr>
          <w:rStyle w:val="a5"/>
          <w:b/>
          <w:bCs/>
          <w:color w:val="000000"/>
          <w:sz w:val="24"/>
          <w:szCs w:val="24"/>
        </w:rPr>
      </w:pPr>
    </w:p>
    <w:p w:rsidR="00E116D3" w:rsidRPr="00351C8B" w:rsidRDefault="00E116D3" w:rsidP="00E116D3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E116D3">
        <w:rPr>
          <w:rFonts w:ascii="Times New Roman" w:hAnsi="Times New Roman"/>
          <w:b/>
          <w:sz w:val="24"/>
          <w:szCs w:val="24"/>
          <w:lang w:val="uk-UA"/>
        </w:rPr>
        <w:t xml:space="preserve">Мета </w:t>
      </w:r>
      <w:r w:rsidRPr="00E116D3">
        <w:rPr>
          <w:rFonts w:ascii="Times New Roman" w:hAnsi="Times New Roman"/>
          <w:sz w:val="24"/>
          <w:szCs w:val="24"/>
          <w:lang w:val="uk-UA"/>
        </w:rPr>
        <w:t>навчальної дисципліни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E116D3">
        <w:rPr>
          <w:rFonts w:ascii="Times New Roman" w:hAnsi="Times New Roman"/>
          <w:b/>
          <w:sz w:val="24"/>
          <w:szCs w:val="24"/>
          <w:lang w:val="uk-UA"/>
        </w:rPr>
        <w:t>–</w:t>
      </w:r>
      <w:r w:rsidRPr="00E116D3">
        <w:rPr>
          <w:rFonts w:ascii="Times New Roman" w:hAnsi="Times New Roman"/>
          <w:sz w:val="24"/>
          <w:szCs w:val="24"/>
          <w:lang w:val="uk-UA"/>
        </w:rPr>
        <w:t xml:space="preserve"> формувати, розвивати й удосконалювати комплекс загальних і фахових компетентностей студентів</w:t>
      </w:r>
      <w:r>
        <w:rPr>
          <w:rFonts w:ascii="Times New Roman" w:hAnsi="Times New Roman"/>
          <w:sz w:val="24"/>
          <w:szCs w:val="24"/>
          <w:lang w:val="uk-UA"/>
        </w:rPr>
        <w:t xml:space="preserve"> з практичної фонетики англійської мови</w:t>
      </w:r>
      <w:r w:rsidRPr="00E116D3">
        <w:rPr>
          <w:rFonts w:ascii="Times New Roman" w:hAnsi="Times New Roman"/>
          <w:sz w:val="24"/>
          <w:szCs w:val="24"/>
          <w:lang w:val="uk-UA"/>
        </w:rPr>
        <w:t xml:space="preserve">, необхідних для здійснення їхньої поточної навчальної й подальшої професійної діяльності за спеціальністю </w:t>
      </w:r>
      <w:r w:rsidRPr="00351C8B">
        <w:rPr>
          <w:rFonts w:ascii="Times New Roman" w:hAnsi="Times New Roman"/>
          <w:sz w:val="24"/>
          <w:szCs w:val="24"/>
        </w:rPr>
        <w:t xml:space="preserve">014.02 </w:t>
      </w:r>
      <w:proofErr w:type="spellStart"/>
      <w:r w:rsidRPr="00351C8B">
        <w:rPr>
          <w:rFonts w:ascii="Times New Roman" w:hAnsi="Times New Roman"/>
          <w:sz w:val="24"/>
          <w:szCs w:val="24"/>
        </w:rPr>
        <w:t>Середня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C8B">
        <w:rPr>
          <w:rFonts w:ascii="Times New Roman" w:hAnsi="Times New Roman"/>
          <w:sz w:val="24"/>
          <w:szCs w:val="24"/>
        </w:rPr>
        <w:t>освіта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51C8B">
        <w:rPr>
          <w:rFonts w:ascii="Times New Roman" w:hAnsi="Times New Roman"/>
          <w:sz w:val="24"/>
          <w:szCs w:val="24"/>
        </w:rPr>
        <w:t>мова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C8B">
        <w:rPr>
          <w:rFonts w:ascii="Times New Roman" w:hAnsi="Times New Roman"/>
          <w:sz w:val="24"/>
          <w:szCs w:val="24"/>
        </w:rPr>
        <w:t>і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C8B">
        <w:rPr>
          <w:rFonts w:ascii="Times New Roman" w:hAnsi="Times New Roman"/>
          <w:sz w:val="24"/>
          <w:szCs w:val="24"/>
        </w:rPr>
        <w:t>література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C8B">
        <w:rPr>
          <w:rFonts w:ascii="Times New Roman" w:hAnsi="Times New Roman"/>
          <w:sz w:val="24"/>
          <w:szCs w:val="24"/>
        </w:rPr>
        <w:t>англійська</w:t>
      </w:r>
      <w:proofErr w:type="spellEnd"/>
      <w:r w:rsidRPr="00351C8B">
        <w:rPr>
          <w:rFonts w:ascii="Times New Roman" w:hAnsi="Times New Roman"/>
          <w:sz w:val="24"/>
          <w:szCs w:val="24"/>
        </w:rPr>
        <w:t xml:space="preserve">). </w:t>
      </w:r>
    </w:p>
    <w:p w:rsidR="00FE6AA5" w:rsidRPr="00020611" w:rsidRDefault="00FE6AA5" w:rsidP="00FE6AA5">
      <w:pPr>
        <w:spacing w:line="360" w:lineRule="auto"/>
        <w:ind w:firstLine="708"/>
        <w:jc w:val="both"/>
        <w:rPr>
          <w:lang w:val="uk-UA"/>
        </w:rPr>
      </w:pPr>
      <w:r w:rsidRPr="00020611">
        <w:rPr>
          <w:b/>
          <w:lang w:val="uk-UA"/>
        </w:rPr>
        <w:t>Завдання</w:t>
      </w:r>
      <w:r w:rsidRPr="00020611">
        <w:rPr>
          <w:lang w:val="uk-UA"/>
        </w:rPr>
        <w:t xml:space="preserve"> навчальної дисципліни:</w:t>
      </w:r>
    </w:p>
    <w:p w:rsidR="00FE6AA5" w:rsidRPr="00020611" w:rsidRDefault="00C550CE" w:rsidP="00FE6AA5">
      <w:pPr>
        <w:pStyle w:val="a7"/>
        <w:numPr>
          <w:ilvl w:val="0"/>
          <w:numId w:val="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о</w:t>
      </w:r>
      <w:r w:rsidR="00FE6AA5" w:rsidRPr="00020611">
        <w:rPr>
          <w:lang w:val="uk-UA"/>
        </w:rPr>
        <w:t xml:space="preserve">знайомлення з основними поняттями </w:t>
      </w:r>
      <w:r w:rsidR="0095535B" w:rsidRPr="00020611">
        <w:rPr>
          <w:lang w:val="uk-UA"/>
        </w:rPr>
        <w:t>та</w:t>
      </w:r>
      <w:r w:rsidRPr="00020611">
        <w:rPr>
          <w:lang w:val="uk-UA"/>
        </w:rPr>
        <w:t xml:space="preserve"> категоріями </w:t>
      </w:r>
      <w:r w:rsidR="00FE6AA5" w:rsidRPr="00020611">
        <w:rPr>
          <w:lang w:val="uk-UA"/>
        </w:rPr>
        <w:t>фонетик</w:t>
      </w:r>
      <w:r w:rsidRPr="00020611">
        <w:rPr>
          <w:lang w:val="uk-UA"/>
        </w:rPr>
        <w:t>и</w:t>
      </w:r>
      <w:r w:rsidR="00FE6AA5" w:rsidRPr="00020611">
        <w:rPr>
          <w:lang w:val="uk-UA"/>
        </w:rPr>
        <w:t xml:space="preserve"> англійської мови</w:t>
      </w:r>
      <w:r w:rsidRPr="00020611">
        <w:rPr>
          <w:lang w:val="uk-UA"/>
        </w:rPr>
        <w:t xml:space="preserve"> як науки;</w:t>
      </w:r>
    </w:p>
    <w:p w:rsidR="00C550CE" w:rsidRPr="00020611" w:rsidRDefault="0095535B" w:rsidP="00FE6AA5">
      <w:pPr>
        <w:pStyle w:val="a7"/>
        <w:numPr>
          <w:ilvl w:val="0"/>
          <w:numId w:val="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вивчення роботи</w:t>
      </w:r>
      <w:r w:rsidR="00C550CE" w:rsidRPr="00020611">
        <w:rPr>
          <w:lang w:val="uk-UA"/>
        </w:rPr>
        <w:t xml:space="preserve"> артикуляційного апарату людини; </w:t>
      </w:r>
    </w:p>
    <w:p w:rsidR="00C550CE" w:rsidRPr="00020611" w:rsidRDefault="00C550CE" w:rsidP="00FE6AA5">
      <w:pPr>
        <w:pStyle w:val="a7"/>
        <w:numPr>
          <w:ilvl w:val="0"/>
          <w:numId w:val="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формування фонематичного слуху;</w:t>
      </w:r>
    </w:p>
    <w:p w:rsidR="00C550CE" w:rsidRPr="00020611" w:rsidRDefault="00C550CE" w:rsidP="00FE6AA5">
      <w:pPr>
        <w:pStyle w:val="a7"/>
        <w:numPr>
          <w:ilvl w:val="0"/>
          <w:numId w:val="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формування навичок правильної вимови англійських фонем і ритміко-інтонаційного оформлення висловлювань різних типів;</w:t>
      </w:r>
    </w:p>
    <w:p w:rsidR="00C550CE" w:rsidRPr="00020611" w:rsidRDefault="00C550CE" w:rsidP="00FE6AA5">
      <w:pPr>
        <w:pStyle w:val="a7"/>
        <w:numPr>
          <w:ilvl w:val="0"/>
          <w:numId w:val="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формування навичок транскрибування й інтонування;</w:t>
      </w:r>
    </w:p>
    <w:p w:rsidR="00C550CE" w:rsidRPr="00020611" w:rsidRDefault="00FE0C2E" w:rsidP="00FE6AA5">
      <w:pPr>
        <w:pStyle w:val="a7"/>
        <w:numPr>
          <w:ilvl w:val="0"/>
          <w:numId w:val="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окреслення</w:t>
      </w:r>
      <w:r w:rsidR="00C550CE" w:rsidRPr="00020611">
        <w:rPr>
          <w:lang w:val="uk-UA"/>
        </w:rPr>
        <w:t xml:space="preserve"> шлях</w:t>
      </w:r>
      <w:r w:rsidRPr="00020611">
        <w:rPr>
          <w:lang w:val="uk-UA"/>
        </w:rPr>
        <w:t>ів</w:t>
      </w:r>
      <w:r w:rsidR="00C550CE" w:rsidRPr="00020611">
        <w:rPr>
          <w:lang w:val="uk-UA"/>
        </w:rPr>
        <w:t xml:space="preserve"> використання знань і вмінь з практичної фонетики англійської мови для вирішення практичних завдань у професійній діяльності.</w:t>
      </w:r>
    </w:p>
    <w:p w:rsidR="00FE55F3" w:rsidRPr="00351C8B" w:rsidRDefault="0078157C" w:rsidP="00FE55F3">
      <w:pPr>
        <w:pStyle w:val="a3"/>
        <w:tabs>
          <w:tab w:val="left" w:pos="9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Компетен</w:t>
      </w:r>
      <w:r>
        <w:rPr>
          <w:rFonts w:ascii="Times New Roman" w:hAnsi="Times New Roman"/>
          <w:b/>
          <w:sz w:val="24"/>
          <w:szCs w:val="24"/>
          <w:lang w:val="uk-UA"/>
        </w:rPr>
        <w:t>тності</w:t>
      </w:r>
      <w:proofErr w:type="spellEnd"/>
      <w:r w:rsidR="00FE55F3" w:rsidRPr="00351C8B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FE55F3" w:rsidRPr="00351C8B">
        <w:rPr>
          <w:rFonts w:ascii="Times New Roman" w:hAnsi="Times New Roman"/>
          <w:b/>
          <w:sz w:val="24"/>
          <w:szCs w:val="24"/>
        </w:rPr>
        <w:t>що</w:t>
      </w:r>
      <w:proofErr w:type="spellEnd"/>
      <w:r w:rsidR="00FE55F3" w:rsidRPr="00351C8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E55F3" w:rsidRPr="00351C8B">
        <w:rPr>
          <w:rFonts w:ascii="Times New Roman" w:hAnsi="Times New Roman"/>
          <w:b/>
          <w:sz w:val="24"/>
          <w:szCs w:val="24"/>
        </w:rPr>
        <w:t>формуються</w:t>
      </w:r>
      <w:proofErr w:type="spellEnd"/>
      <w:r w:rsidR="00FE55F3" w:rsidRPr="00351C8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="00FE55F3" w:rsidRPr="00351C8B">
        <w:rPr>
          <w:rFonts w:ascii="Times New Roman" w:hAnsi="Times New Roman"/>
          <w:b/>
          <w:sz w:val="24"/>
          <w:szCs w:val="24"/>
        </w:rPr>
        <w:t>п</w:t>
      </w:r>
      <w:proofErr w:type="gramEnd"/>
      <w:r w:rsidR="00FE55F3" w:rsidRPr="00351C8B">
        <w:rPr>
          <w:rFonts w:ascii="Times New Roman" w:hAnsi="Times New Roman"/>
          <w:b/>
          <w:sz w:val="24"/>
          <w:szCs w:val="24"/>
        </w:rPr>
        <w:t>ід</w:t>
      </w:r>
      <w:proofErr w:type="spellEnd"/>
      <w:r w:rsidR="00FE55F3" w:rsidRPr="00351C8B">
        <w:rPr>
          <w:rFonts w:ascii="Times New Roman" w:hAnsi="Times New Roman"/>
          <w:b/>
          <w:sz w:val="24"/>
          <w:szCs w:val="24"/>
        </w:rPr>
        <w:t xml:space="preserve"> час </w:t>
      </w:r>
      <w:proofErr w:type="spellStart"/>
      <w:r w:rsidR="00FE55F3" w:rsidRPr="00351C8B">
        <w:rPr>
          <w:rFonts w:ascii="Times New Roman" w:hAnsi="Times New Roman"/>
          <w:b/>
          <w:sz w:val="24"/>
          <w:szCs w:val="24"/>
        </w:rPr>
        <w:t>вивчення</w:t>
      </w:r>
      <w:proofErr w:type="spellEnd"/>
      <w:r w:rsidR="00FE55F3" w:rsidRPr="00351C8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E55F3" w:rsidRPr="00351C8B">
        <w:rPr>
          <w:rFonts w:ascii="Times New Roman" w:hAnsi="Times New Roman"/>
          <w:b/>
          <w:sz w:val="24"/>
          <w:szCs w:val="24"/>
        </w:rPr>
        <w:t>навчальної</w:t>
      </w:r>
      <w:proofErr w:type="spellEnd"/>
      <w:r w:rsidR="00FE55F3" w:rsidRPr="00351C8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E55F3" w:rsidRPr="00351C8B">
        <w:rPr>
          <w:rFonts w:ascii="Times New Roman" w:hAnsi="Times New Roman"/>
          <w:b/>
          <w:sz w:val="24"/>
          <w:szCs w:val="24"/>
        </w:rPr>
        <w:t>дисципліни</w:t>
      </w:r>
      <w:proofErr w:type="spellEnd"/>
    </w:p>
    <w:p w:rsidR="00FE55F3" w:rsidRPr="0078157C" w:rsidRDefault="0078157C" w:rsidP="00FE55F3">
      <w:pPr>
        <w:pStyle w:val="a3"/>
        <w:tabs>
          <w:tab w:val="left" w:pos="90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Загальні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компетен</w:t>
      </w:r>
      <w:r>
        <w:rPr>
          <w:rFonts w:ascii="Times New Roman" w:hAnsi="Times New Roman"/>
          <w:b/>
          <w:sz w:val="24"/>
          <w:szCs w:val="24"/>
          <w:lang w:val="uk-UA"/>
        </w:rPr>
        <w:t>тності</w:t>
      </w:r>
      <w:proofErr w:type="spellEnd"/>
    </w:p>
    <w:p w:rsidR="00FE55F3" w:rsidRPr="00FB0ABD" w:rsidRDefault="00FE55F3" w:rsidP="00FE55F3">
      <w:pPr>
        <w:spacing w:line="360" w:lineRule="auto"/>
        <w:jc w:val="both"/>
      </w:pPr>
      <w:r w:rsidRPr="00FB0ABD">
        <w:t xml:space="preserve">ЗК 1. </w:t>
      </w:r>
      <w:proofErr w:type="spellStart"/>
      <w:r w:rsidRPr="00FB0ABD">
        <w:t>Знання</w:t>
      </w:r>
      <w:proofErr w:type="spellEnd"/>
      <w:r w:rsidRPr="00FB0ABD">
        <w:t xml:space="preserve"> та </w:t>
      </w:r>
      <w:proofErr w:type="spellStart"/>
      <w:r w:rsidRPr="00FB0ABD">
        <w:t>розуміння</w:t>
      </w:r>
      <w:proofErr w:type="spellEnd"/>
      <w:r w:rsidRPr="00FB0ABD">
        <w:t xml:space="preserve"> </w:t>
      </w:r>
      <w:proofErr w:type="spellStart"/>
      <w:r w:rsidRPr="00FB0ABD">
        <w:t>предметної</w:t>
      </w:r>
      <w:proofErr w:type="spellEnd"/>
      <w:r w:rsidRPr="00FB0ABD">
        <w:t xml:space="preserve"> </w:t>
      </w:r>
      <w:proofErr w:type="spellStart"/>
      <w:r w:rsidRPr="00FB0ABD">
        <w:t>області</w:t>
      </w:r>
      <w:proofErr w:type="spellEnd"/>
      <w:r w:rsidRPr="00FB0ABD">
        <w:t xml:space="preserve"> та </w:t>
      </w:r>
      <w:proofErr w:type="spellStart"/>
      <w:r w:rsidRPr="00FB0ABD">
        <w:t>розуміння</w:t>
      </w:r>
      <w:proofErr w:type="spellEnd"/>
      <w:r w:rsidRPr="00FB0ABD">
        <w:t xml:space="preserve"> </w:t>
      </w:r>
      <w:proofErr w:type="spellStart"/>
      <w:r w:rsidRPr="00FB0ABD">
        <w:t>професійної</w:t>
      </w:r>
      <w:proofErr w:type="spellEnd"/>
      <w:r w:rsidRPr="00FB0ABD">
        <w:t xml:space="preserve"> </w:t>
      </w:r>
      <w:proofErr w:type="spellStart"/>
      <w:r w:rsidRPr="00FB0ABD">
        <w:t>діяльності</w:t>
      </w:r>
      <w:proofErr w:type="spellEnd"/>
      <w:r w:rsidRPr="00FB0ABD">
        <w:t>.</w:t>
      </w:r>
    </w:p>
    <w:p w:rsidR="00FE55F3" w:rsidRPr="00FB0ABD" w:rsidRDefault="00FE55F3" w:rsidP="00FE55F3">
      <w:pPr>
        <w:spacing w:line="360" w:lineRule="auto"/>
        <w:jc w:val="both"/>
      </w:pPr>
      <w:r w:rsidRPr="00FB0ABD">
        <w:t xml:space="preserve">ЗК 3. </w:t>
      </w:r>
      <w:proofErr w:type="spellStart"/>
      <w:r w:rsidRPr="00FB0ABD">
        <w:t>Здатність</w:t>
      </w:r>
      <w:proofErr w:type="spellEnd"/>
      <w:r w:rsidRPr="00FB0ABD">
        <w:t xml:space="preserve"> </w:t>
      </w:r>
      <w:proofErr w:type="spellStart"/>
      <w:proofErr w:type="gramStart"/>
      <w:r w:rsidRPr="00FB0ABD">
        <w:t>св</w:t>
      </w:r>
      <w:proofErr w:type="gramEnd"/>
      <w:r w:rsidRPr="00FB0ABD">
        <w:t>ідомо</w:t>
      </w:r>
      <w:proofErr w:type="spellEnd"/>
      <w:r w:rsidRPr="00FB0ABD">
        <w:t xml:space="preserve"> </w:t>
      </w:r>
      <w:proofErr w:type="spellStart"/>
      <w:r w:rsidRPr="00FB0ABD">
        <w:t>визначати</w:t>
      </w:r>
      <w:proofErr w:type="spellEnd"/>
      <w:r w:rsidRPr="00FB0ABD">
        <w:t xml:space="preserve"> </w:t>
      </w:r>
      <w:proofErr w:type="spellStart"/>
      <w:r w:rsidRPr="00FB0ABD">
        <w:t>цілі</w:t>
      </w:r>
      <w:proofErr w:type="spellEnd"/>
      <w:r w:rsidRPr="00FB0ABD">
        <w:t xml:space="preserve"> </w:t>
      </w:r>
      <w:proofErr w:type="spellStart"/>
      <w:r w:rsidRPr="00FB0ABD">
        <w:t>власного</w:t>
      </w:r>
      <w:proofErr w:type="spellEnd"/>
      <w:r w:rsidRPr="00FB0ABD">
        <w:t xml:space="preserve"> </w:t>
      </w:r>
      <w:proofErr w:type="spellStart"/>
      <w:r w:rsidRPr="00FB0ABD">
        <w:t>професійного</w:t>
      </w:r>
      <w:proofErr w:type="spellEnd"/>
      <w:r w:rsidRPr="00FB0ABD">
        <w:t xml:space="preserve"> </w:t>
      </w:r>
      <w:proofErr w:type="spellStart"/>
      <w:r w:rsidRPr="00FB0ABD">
        <w:t>й</w:t>
      </w:r>
      <w:proofErr w:type="spellEnd"/>
      <w:r w:rsidRPr="00FB0ABD">
        <w:t xml:space="preserve"> </w:t>
      </w:r>
      <w:proofErr w:type="spellStart"/>
      <w:r w:rsidRPr="00FB0ABD">
        <w:t>особистісного</w:t>
      </w:r>
      <w:proofErr w:type="spellEnd"/>
      <w:r w:rsidRPr="00FB0ABD">
        <w:t xml:space="preserve"> </w:t>
      </w:r>
      <w:proofErr w:type="spellStart"/>
      <w:r w:rsidRPr="00FB0ABD">
        <w:t>розвику</w:t>
      </w:r>
      <w:proofErr w:type="spellEnd"/>
      <w:r w:rsidRPr="00FB0ABD">
        <w:t xml:space="preserve">, </w:t>
      </w:r>
      <w:proofErr w:type="spellStart"/>
      <w:r w:rsidRPr="00FB0ABD">
        <w:t>організовувати</w:t>
      </w:r>
      <w:proofErr w:type="spellEnd"/>
      <w:r w:rsidRPr="00FB0ABD">
        <w:t xml:space="preserve"> </w:t>
      </w:r>
      <w:proofErr w:type="spellStart"/>
      <w:r w:rsidRPr="00FB0ABD">
        <w:t>власну</w:t>
      </w:r>
      <w:proofErr w:type="spellEnd"/>
      <w:r w:rsidRPr="00FB0ABD">
        <w:t xml:space="preserve"> </w:t>
      </w:r>
      <w:proofErr w:type="spellStart"/>
      <w:r w:rsidRPr="00FB0ABD">
        <w:t>діяльність</w:t>
      </w:r>
      <w:proofErr w:type="spellEnd"/>
      <w:r w:rsidRPr="00FB0ABD">
        <w:t xml:space="preserve">, </w:t>
      </w:r>
      <w:proofErr w:type="spellStart"/>
      <w:r w:rsidRPr="00FB0ABD">
        <w:t>працювати</w:t>
      </w:r>
      <w:proofErr w:type="spellEnd"/>
      <w:r w:rsidRPr="00FB0ABD">
        <w:t xml:space="preserve"> автономно та в </w:t>
      </w:r>
      <w:proofErr w:type="spellStart"/>
      <w:r w:rsidRPr="00FB0ABD">
        <w:t>команді</w:t>
      </w:r>
      <w:proofErr w:type="spellEnd"/>
      <w:r w:rsidRPr="00FB0ABD">
        <w:t>.</w:t>
      </w:r>
    </w:p>
    <w:p w:rsidR="00FE55F3" w:rsidRPr="00FB0ABD" w:rsidRDefault="00FE55F3" w:rsidP="00FE55F3">
      <w:pPr>
        <w:spacing w:line="360" w:lineRule="auto"/>
        <w:jc w:val="both"/>
      </w:pPr>
      <w:r w:rsidRPr="00FB0ABD">
        <w:t xml:space="preserve">ЗК 5. </w:t>
      </w:r>
      <w:proofErr w:type="spellStart"/>
      <w:r w:rsidRPr="00FB0ABD">
        <w:t>Здатність</w:t>
      </w:r>
      <w:proofErr w:type="spellEnd"/>
      <w:r w:rsidRPr="00FB0ABD">
        <w:t xml:space="preserve"> </w:t>
      </w:r>
      <w:proofErr w:type="spellStart"/>
      <w:r w:rsidRPr="00FB0ABD">
        <w:t>застосовувати</w:t>
      </w:r>
      <w:proofErr w:type="spellEnd"/>
      <w:r w:rsidRPr="00FB0ABD">
        <w:t xml:space="preserve"> </w:t>
      </w:r>
      <w:proofErr w:type="spellStart"/>
      <w:r w:rsidRPr="00FB0ABD">
        <w:t>набуті</w:t>
      </w:r>
      <w:proofErr w:type="spellEnd"/>
      <w:r w:rsidRPr="00FB0ABD">
        <w:t xml:space="preserve"> </w:t>
      </w:r>
      <w:proofErr w:type="spellStart"/>
      <w:r w:rsidRPr="00FB0ABD">
        <w:t>знання</w:t>
      </w:r>
      <w:proofErr w:type="spellEnd"/>
      <w:r w:rsidRPr="00FB0ABD">
        <w:t xml:space="preserve"> та </w:t>
      </w:r>
      <w:proofErr w:type="spellStart"/>
      <w:r w:rsidRPr="00FB0ABD">
        <w:t>вміння</w:t>
      </w:r>
      <w:proofErr w:type="spellEnd"/>
      <w:r w:rsidRPr="00FB0ABD">
        <w:t xml:space="preserve"> в </w:t>
      </w:r>
      <w:proofErr w:type="spellStart"/>
      <w:r w:rsidRPr="00FB0ABD">
        <w:t>практичних</w:t>
      </w:r>
      <w:proofErr w:type="spellEnd"/>
      <w:r w:rsidRPr="00FB0ABD">
        <w:t xml:space="preserve"> </w:t>
      </w:r>
      <w:proofErr w:type="spellStart"/>
      <w:r w:rsidRPr="00FB0ABD">
        <w:t>ситуаціях</w:t>
      </w:r>
      <w:proofErr w:type="spellEnd"/>
      <w:r w:rsidRPr="00FB0ABD">
        <w:t>.</w:t>
      </w:r>
    </w:p>
    <w:p w:rsidR="00FE55F3" w:rsidRPr="00FB0ABD" w:rsidRDefault="00FE55F3" w:rsidP="00FE55F3">
      <w:pPr>
        <w:widowControl w:val="0"/>
        <w:spacing w:line="360" w:lineRule="auto"/>
        <w:jc w:val="both"/>
      </w:pPr>
      <w:r w:rsidRPr="00FB0ABD">
        <w:t xml:space="preserve">ЗК 7. </w:t>
      </w:r>
      <w:proofErr w:type="spellStart"/>
      <w:r w:rsidRPr="00FB0ABD">
        <w:t>Здатність</w:t>
      </w:r>
      <w:proofErr w:type="spellEnd"/>
      <w:r w:rsidRPr="00FB0ABD">
        <w:t xml:space="preserve"> до </w:t>
      </w:r>
      <w:proofErr w:type="spellStart"/>
      <w:r w:rsidRPr="00FB0ABD">
        <w:t>письмової</w:t>
      </w:r>
      <w:proofErr w:type="spellEnd"/>
      <w:r w:rsidRPr="00FB0ABD">
        <w:t xml:space="preserve"> </w:t>
      </w:r>
      <w:proofErr w:type="spellStart"/>
      <w:r w:rsidRPr="00FB0ABD">
        <w:t>й</w:t>
      </w:r>
      <w:proofErr w:type="spellEnd"/>
      <w:r w:rsidRPr="00FB0ABD">
        <w:t xml:space="preserve"> </w:t>
      </w:r>
      <w:proofErr w:type="spellStart"/>
      <w:r w:rsidRPr="00FB0ABD">
        <w:t>усної</w:t>
      </w:r>
      <w:proofErr w:type="spellEnd"/>
      <w:r w:rsidRPr="00FB0ABD">
        <w:t xml:space="preserve"> </w:t>
      </w:r>
      <w:proofErr w:type="spellStart"/>
      <w:r w:rsidRPr="00FB0ABD">
        <w:t>комунікації</w:t>
      </w:r>
      <w:proofErr w:type="spellEnd"/>
      <w:r w:rsidRPr="00FB0ABD">
        <w:t xml:space="preserve">, </w:t>
      </w:r>
      <w:proofErr w:type="spellStart"/>
      <w:r w:rsidRPr="00FB0ABD">
        <w:t>щ</w:t>
      </w:r>
      <w:proofErr w:type="gramStart"/>
      <w:r w:rsidRPr="00FB0ABD">
        <w:t>o</w:t>
      </w:r>
      <w:proofErr w:type="spellEnd"/>
      <w:proofErr w:type="gramEnd"/>
      <w:r w:rsidRPr="00FB0ABD">
        <w:t xml:space="preserve"> </w:t>
      </w:r>
      <w:proofErr w:type="spellStart"/>
      <w:r w:rsidRPr="00FB0ABD">
        <w:t>якнайкраще</w:t>
      </w:r>
      <w:proofErr w:type="spellEnd"/>
      <w:r w:rsidRPr="00FB0ABD">
        <w:t xml:space="preserve"> </w:t>
      </w:r>
      <w:proofErr w:type="spellStart"/>
      <w:r w:rsidRPr="00FB0ABD">
        <w:t>відпoвідають</w:t>
      </w:r>
      <w:proofErr w:type="spellEnd"/>
      <w:r w:rsidRPr="00FB0ABD">
        <w:t xml:space="preserve"> </w:t>
      </w:r>
      <w:proofErr w:type="spellStart"/>
      <w:r w:rsidRPr="00FB0ABD">
        <w:t>ситуації</w:t>
      </w:r>
      <w:proofErr w:type="spellEnd"/>
      <w:r w:rsidRPr="00FB0ABD">
        <w:t xml:space="preserve"> </w:t>
      </w:r>
      <w:proofErr w:type="spellStart"/>
      <w:r w:rsidRPr="00FB0ABD">
        <w:t>професійного</w:t>
      </w:r>
      <w:proofErr w:type="spellEnd"/>
      <w:r w:rsidRPr="00FB0ABD">
        <w:t xml:space="preserve"> </w:t>
      </w:r>
      <w:proofErr w:type="spellStart"/>
      <w:r w:rsidRPr="00FB0ABD">
        <w:t>і</w:t>
      </w:r>
      <w:proofErr w:type="spellEnd"/>
      <w:r w:rsidRPr="00FB0ABD">
        <w:t xml:space="preserve"> </w:t>
      </w:r>
      <w:proofErr w:type="spellStart"/>
      <w:r w:rsidRPr="00FB0ABD">
        <w:t>особистісного</w:t>
      </w:r>
      <w:proofErr w:type="spellEnd"/>
      <w:r w:rsidRPr="00FB0ABD">
        <w:t xml:space="preserve"> </w:t>
      </w:r>
      <w:proofErr w:type="spellStart"/>
      <w:r w:rsidRPr="00FB0ABD">
        <w:t>спілкування</w:t>
      </w:r>
      <w:proofErr w:type="spellEnd"/>
      <w:r w:rsidRPr="00FB0ABD">
        <w:t xml:space="preserve"> </w:t>
      </w:r>
      <w:proofErr w:type="spellStart"/>
      <w:r w:rsidRPr="00FB0ABD">
        <w:t>засобами</w:t>
      </w:r>
      <w:proofErr w:type="spellEnd"/>
      <w:r w:rsidRPr="00FB0ABD">
        <w:t xml:space="preserve"> </w:t>
      </w:r>
      <w:proofErr w:type="spellStart"/>
      <w:r w:rsidRPr="00FB0ABD">
        <w:t>іноземної</w:t>
      </w:r>
      <w:proofErr w:type="spellEnd"/>
      <w:r w:rsidRPr="00FB0ABD">
        <w:t xml:space="preserve"> та </w:t>
      </w:r>
      <w:proofErr w:type="spellStart"/>
      <w:r w:rsidRPr="00FB0ABD">
        <w:t>державної</w:t>
      </w:r>
      <w:proofErr w:type="spellEnd"/>
      <w:r w:rsidRPr="00FB0ABD">
        <w:t xml:space="preserve"> </w:t>
      </w:r>
      <w:proofErr w:type="spellStart"/>
      <w:r w:rsidRPr="00FB0ABD">
        <w:t>мов</w:t>
      </w:r>
      <w:proofErr w:type="spellEnd"/>
      <w:r w:rsidRPr="00FB0ABD">
        <w:t>.</w:t>
      </w:r>
    </w:p>
    <w:p w:rsidR="00FE55F3" w:rsidRPr="00FB0ABD" w:rsidRDefault="00FE55F3" w:rsidP="00FE55F3">
      <w:pPr>
        <w:spacing w:line="360" w:lineRule="auto"/>
        <w:contextualSpacing/>
        <w:jc w:val="both"/>
      </w:pPr>
      <w:r w:rsidRPr="00FB0ABD">
        <w:rPr>
          <w:color w:val="000000"/>
          <w:bdr w:val="none" w:sz="0" w:space="0" w:color="auto" w:frame="1"/>
        </w:rPr>
        <w:t xml:space="preserve">ЗК 10. </w:t>
      </w:r>
      <w:proofErr w:type="spellStart"/>
      <w:r w:rsidRPr="00FB0ABD">
        <w:rPr>
          <w:lang w:eastAsia="uk-UA"/>
        </w:rPr>
        <w:t>Здатність</w:t>
      </w:r>
      <w:proofErr w:type="spellEnd"/>
      <w:r w:rsidRPr="00FB0ABD">
        <w:rPr>
          <w:lang w:eastAsia="uk-UA"/>
        </w:rPr>
        <w:t xml:space="preserve"> критично </w:t>
      </w:r>
      <w:proofErr w:type="spellStart"/>
      <w:r w:rsidRPr="00FB0ABD">
        <w:rPr>
          <w:lang w:eastAsia="uk-UA"/>
        </w:rPr>
        <w:t>оцінювати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й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аналізувати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власну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освітню</w:t>
      </w:r>
      <w:proofErr w:type="spellEnd"/>
      <w:r w:rsidRPr="00FB0ABD">
        <w:rPr>
          <w:lang w:eastAsia="uk-UA"/>
        </w:rPr>
        <w:t xml:space="preserve"> та </w:t>
      </w:r>
      <w:proofErr w:type="spellStart"/>
      <w:r w:rsidRPr="00FB0ABD">
        <w:rPr>
          <w:lang w:eastAsia="uk-UA"/>
        </w:rPr>
        <w:t>професійну</w:t>
      </w:r>
      <w:proofErr w:type="spellEnd"/>
      <w:r w:rsidRPr="00FB0ABD">
        <w:rPr>
          <w:lang w:eastAsia="uk-UA"/>
        </w:rPr>
        <w:t xml:space="preserve"> </w:t>
      </w:r>
      <w:proofErr w:type="spellStart"/>
      <w:r w:rsidRPr="00FB0ABD">
        <w:rPr>
          <w:lang w:eastAsia="uk-UA"/>
        </w:rPr>
        <w:t>діяльність</w:t>
      </w:r>
      <w:proofErr w:type="spellEnd"/>
      <w:r w:rsidRPr="00FB0ABD">
        <w:rPr>
          <w:lang w:eastAsia="uk-UA"/>
        </w:rPr>
        <w:t>.</w:t>
      </w:r>
    </w:p>
    <w:p w:rsidR="00FE55F3" w:rsidRPr="0078157C" w:rsidRDefault="0078157C" w:rsidP="00FE55F3">
      <w:pPr>
        <w:tabs>
          <w:tab w:val="left" w:pos="1185"/>
        </w:tabs>
        <w:spacing w:line="360" w:lineRule="auto"/>
        <w:contextualSpacing/>
        <w:jc w:val="center"/>
        <w:rPr>
          <w:b/>
          <w:lang w:val="uk-UA"/>
        </w:rPr>
      </w:pPr>
      <w:proofErr w:type="spellStart"/>
      <w:r>
        <w:rPr>
          <w:b/>
        </w:rPr>
        <w:t>Фахові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компетен</w:t>
      </w:r>
      <w:r>
        <w:rPr>
          <w:b/>
          <w:lang w:val="uk-UA"/>
        </w:rPr>
        <w:t>тності</w:t>
      </w:r>
      <w:proofErr w:type="spellEnd"/>
    </w:p>
    <w:p w:rsidR="00FE55F3" w:rsidRPr="004057A1" w:rsidRDefault="00FE55F3" w:rsidP="00FE55F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057A1">
        <w:rPr>
          <w:rFonts w:ascii="Times New Roman" w:hAnsi="Times New Roman"/>
          <w:sz w:val="24"/>
          <w:szCs w:val="24"/>
          <w:lang w:val="uk-UA"/>
        </w:rPr>
        <w:t>ФК 3. Здатність формувати в учнів предметні компетентності, застосовуючи сучасні підходи, методи й технології навчання іноземної мови та світової літератури.</w:t>
      </w:r>
    </w:p>
    <w:p w:rsidR="00FE55F3" w:rsidRPr="004057A1" w:rsidRDefault="00FE55F3" w:rsidP="00FE55F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057A1">
        <w:rPr>
          <w:rFonts w:ascii="Times New Roman" w:hAnsi="Times New Roman"/>
          <w:sz w:val="24"/>
          <w:szCs w:val="24"/>
          <w:lang w:val="uk-UA"/>
        </w:rPr>
        <w:t xml:space="preserve">ФК 4. Здатність здійснювати об’єктивний контроль і оцінювання рівня навчальних досягнень учнів з іноземної мови та світової літератури.  </w:t>
      </w:r>
    </w:p>
    <w:p w:rsidR="00FE55F3" w:rsidRPr="004057A1" w:rsidRDefault="00FE55F3" w:rsidP="00FE55F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057A1">
        <w:rPr>
          <w:rFonts w:ascii="Times New Roman" w:hAnsi="Times New Roman"/>
          <w:sz w:val="24"/>
          <w:szCs w:val="24"/>
          <w:lang w:val="uk-UA"/>
        </w:rPr>
        <w:t xml:space="preserve">ФК 5. Здатність до критичного аналізу, діагностики та корекції власної педагогічної діяльності з метою підвищення ефективності освітнього процесу. </w:t>
      </w:r>
    </w:p>
    <w:p w:rsidR="00FE55F3" w:rsidRPr="004057A1" w:rsidRDefault="00FE55F3" w:rsidP="00FE55F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057A1">
        <w:rPr>
          <w:rFonts w:ascii="Times New Roman" w:hAnsi="Times New Roman"/>
          <w:sz w:val="24"/>
          <w:szCs w:val="24"/>
          <w:lang w:val="uk-UA"/>
        </w:rPr>
        <w:lastRenderedPageBreak/>
        <w:t>ФК 6. Здатність здійснювати професійну діяльність українською та іноземною мовами, спираючись на знання організації мовних систем, законів їх розвитку, сучасних норм їх використання.</w:t>
      </w:r>
    </w:p>
    <w:p w:rsidR="00FE55F3" w:rsidRPr="00FB0ABD" w:rsidRDefault="00FE55F3" w:rsidP="00FE55F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B0ABD">
        <w:rPr>
          <w:rFonts w:ascii="Times New Roman" w:hAnsi="Times New Roman"/>
          <w:sz w:val="24"/>
          <w:szCs w:val="24"/>
        </w:rPr>
        <w:t xml:space="preserve">ФК 7. </w:t>
      </w:r>
      <w:proofErr w:type="spellStart"/>
      <w:r w:rsidRPr="00FB0ABD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потенціал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полілінгвальної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</w:rPr>
        <w:t>п</w:t>
      </w:r>
      <w:proofErr w:type="gramEnd"/>
      <w:r w:rsidRPr="00FB0ABD">
        <w:rPr>
          <w:rFonts w:ascii="Times New Roman" w:hAnsi="Times New Roman"/>
          <w:sz w:val="24"/>
          <w:szCs w:val="24"/>
        </w:rPr>
        <w:t>ідготовки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FB0ABD">
        <w:rPr>
          <w:rFonts w:ascii="Times New Roman" w:hAnsi="Times New Roman"/>
          <w:sz w:val="24"/>
          <w:szCs w:val="24"/>
        </w:rPr>
        <w:t>ефективного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формування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предметних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компетентностей </w:t>
      </w:r>
      <w:proofErr w:type="spellStart"/>
      <w:r w:rsidRPr="00FB0ABD">
        <w:rPr>
          <w:rFonts w:ascii="Times New Roman" w:hAnsi="Times New Roman"/>
          <w:sz w:val="24"/>
          <w:szCs w:val="24"/>
        </w:rPr>
        <w:t>учнів</w:t>
      </w:r>
      <w:proofErr w:type="spellEnd"/>
      <w:r w:rsidRPr="00FB0ABD">
        <w:rPr>
          <w:rFonts w:ascii="Times New Roman" w:hAnsi="Times New Roman"/>
          <w:sz w:val="24"/>
          <w:szCs w:val="24"/>
        </w:rPr>
        <w:t>.</w:t>
      </w:r>
    </w:p>
    <w:p w:rsidR="00FE55F3" w:rsidRPr="00FB0ABD" w:rsidRDefault="00FE55F3" w:rsidP="00FE55F3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FB0ABD">
        <w:rPr>
          <w:rFonts w:ascii="Times New Roman" w:hAnsi="Times New Roman"/>
          <w:sz w:val="24"/>
          <w:szCs w:val="24"/>
        </w:rPr>
        <w:t xml:space="preserve">ФК 11. </w:t>
      </w:r>
      <w:proofErr w:type="spellStart"/>
      <w:r w:rsidRPr="00FB0ABD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взаємодіяти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зі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спільнотами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(на </w:t>
      </w:r>
      <w:proofErr w:type="spellStart"/>
      <w:r w:rsidRPr="00FB0ABD">
        <w:rPr>
          <w:rFonts w:ascii="Times New Roman" w:hAnsi="Times New Roman"/>
          <w:sz w:val="24"/>
          <w:szCs w:val="24"/>
        </w:rPr>
        <w:t>місцевому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регіональному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національному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європейському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глобальному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</w:rPr>
        <w:t>р</w:t>
      </w:r>
      <w:proofErr w:type="gramEnd"/>
      <w:r w:rsidRPr="00FB0ABD">
        <w:rPr>
          <w:rFonts w:ascii="Times New Roman" w:hAnsi="Times New Roman"/>
          <w:sz w:val="24"/>
          <w:szCs w:val="24"/>
        </w:rPr>
        <w:t>івнях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) для </w:t>
      </w:r>
      <w:proofErr w:type="spellStart"/>
      <w:r w:rsidRPr="00FB0ABD">
        <w:rPr>
          <w:rFonts w:ascii="Times New Roman" w:hAnsi="Times New Roman"/>
          <w:sz w:val="24"/>
          <w:szCs w:val="24"/>
        </w:rPr>
        <w:t>розвитку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професійних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знань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і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фахових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компетентностей, </w:t>
      </w:r>
      <w:proofErr w:type="spellStart"/>
      <w:r w:rsidRPr="00FB0ABD">
        <w:rPr>
          <w:rFonts w:ascii="Times New Roman" w:hAnsi="Times New Roman"/>
          <w:sz w:val="24"/>
          <w:szCs w:val="24"/>
        </w:rPr>
        <w:t>використання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перспективного практичного </w:t>
      </w:r>
      <w:proofErr w:type="spellStart"/>
      <w:r w:rsidRPr="00FB0ABD">
        <w:rPr>
          <w:rFonts w:ascii="Times New Roman" w:hAnsi="Times New Roman"/>
          <w:sz w:val="24"/>
          <w:szCs w:val="24"/>
        </w:rPr>
        <w:t>досвіду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мовно-літературного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контексту для </w:t>
      </w:r>
      <w:proofErr w:type="spellStart"/>
      <w:r w:rsidRPr="00FB0ABD">
        <w:rPr>
          <w:rFonts w:ascii="Times New Roman" w:hAnsi="Times New Roman"/>
          <w:sz w:val="24"/>
          <w:szCs w:val="24"/>
        </w:rPr>
        <w:t>реалізації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освітніх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цілей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. </w:t>
      </w:r>
    </w:p>
    <w:p w:rsidR="00FE55F3" w:rsidRPr="003A78C3" w:rsidRDefault="00FE55F3" w:rsidP="00FE55F3">
      <w:pPr>
        <w:pStyle w:val="a3"/>
        <w:spacing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</w:pPr>
      <w:proofErr w:type="spellStart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>Програмні</w:t>
      </w:r>
      <w:proofErr w:type="spellEnd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>результати</w:t>
      </w:r>
      <w:proofErr w:type="spellEnd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A78C3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>навчання</w:t>
      </w:r>
      <w:proofErr w:type="spellEnd"/>
    </w:p>
    <w:p w:rsidR="00FE55F3" w:rsidRPr="00FB0ABD" w:rsidRDefault="00FE55F3" w:rsidP="00FE55F3">
      <w:pPr>
        <w:pStyle w:val="a3"/>
        <w:spacing w:line="360" w:lineRule="auto"/>
      </w:pPr>
      <w:r w:rsidRPr="00FB0ABD">
        <w:rPr>
          <w:rFonts w:ascii="Times New Roman" w:hAnsi="Times New Roman"/>
          <w:sz w:val="24"/>
          <w:szCs w:val="24"/>
        </w:rPr>
        <w:t xml:space="preserve">ПРН 2. </w:t>
      </w:r>
      <w:proofErr w:type="spellStart"/>
      <w:r w:rsidRPr="00FB0ABD">
        <w:rPr>
          <w:rFonts w:ascii="Times New Roman" w:hAnsi="Times New Roman"/>
          <w:sz w:val="24"/>
          <w:szCs w:val="24"/>
        </w:rPr>
        <w:t>Знання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сучасних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філологічних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дидактичних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засад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навчання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іноземної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  <w:lang w:eastAsia="uk-UA"/>
        </w:rPr>
        <w:t>св</w:t>
      </w:r>
      <w:proofErr w:type="gramEnd"/>
      <w:r w:rsidRPr="00FB0ABD">
        <w:rPr>
          <w:rFonts w:ascii="Times New Roman" w:hAnsi="Times New Roman"/>
          <w:sz w:val="24"/>
          <w:szCs w:val="24"/>
          <w:lang w:eastAsia="uk-UA"/>
        </w:rPr>
        <w:t>ітової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літератури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вміння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творчо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використовувати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різні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теорії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досвід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(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вітчизняний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, 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закордонний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) у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процесі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вирішення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професійних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завдань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>.</w:t>
      </w:r>
      <w:r w:rsidRPr="00FB0ABD">
        <w:rPr>
          <w:rFonts w:ascii="Times New Roman" w:hAnsi="Times New Roman"/>
          <w:sz w:val="24"/>
          <w:szCs w:val="24"/>
          <w:lang w:eastAsia="uk-UA"/>
        </w:rPr>
        <w:tab/>
      </w:r>
    </w:p>
    <w:p w:rsidR="00FE55F3" w:rsidRPr="00FB0ABD" w:rsidRDefault="00FE55F3" w:rsidP="00FE55F3">
      <w:pPr>
        <w:pStyle w:val="a3"/>
        <w:spacing w:line="360" w:lineRule="auto"/>
        <w:jc w:val="both"/>
      </w:pPr>
      <w:r w:rsidRPr="00FB0ABD">
        <w:rPr>
          <w:rFonts w:ascii="Times New Roman" w:hAnsi="Times New Roman"/>
          <w:sz w:val="24"/>
          <w:szCs w:val="24"/>
          <w:lang w:eastAsia="uk-UA"/>
        </w:rPr>
        <w:t xml:space="preserve">ПРН 3.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Знання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державного стандарту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загальної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середньої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освіти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навчальних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програм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іноземної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  <w:lang w:eastAsia="uk-UA"/>
        </w:rPr>
        <w:t>св</w:t>
      </w:r>
      <w:proofErr w:type="gramEnd"/>
      <w:r w:rsidRPr="00FB0ABD">
        <w:rPr>
          <w:rFonts w:ascii="Times New Roman" w:hAnsi="Times New Roman"/>
          <w:sz w:val="24"/>
          <w:szCs w:val="24"/>
          <w:lang w:eastAsia="uk-UA"/>
        </w:rPr>
        <w:t>ітової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літератури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для ЗНЗ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практичних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шляхів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їхньої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реалізації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в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різних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видах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урочної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позаурочної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діяльності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>.</w:t>
      </w:r>
    </w:p>
    <w:p w:rsidR="00FE55F3" w:rsidRPr="00FB0ABD" w:rsidRDefault="00FE55F3" w:rsidP="00FE55F3">
      <w:pPr>
        <w:pStyle w:val="a3"/>
        <w:spacing w:line="360" w:lineRule="auto"/>
        <w:jc w:val="both"/>
      </w:pPr>
      <w:r w:rsidRPr="00FB0ABD">
        <w:rPr>
          <w:rFonts w:ascii="Times New Roman" w:hAnsi="Times New Roman"/>
          <w:sz w:val="24"/>
          <w:szCs w:val="24"/>
        </w:rPr>
        <w:t xml:space="preserve">ПРН 4. </w:t>
      </w:r>
      <w:proofErr w:type="spellStart"/>
      <w:r w:rsidRPr="00FB0ABD">
        <w:rPr>
          <w:rFonts w:ascii="Times New Roman" w:hAnsi="Times New Roman"/>
          <w:sz w:val="24"/>
          <w:szCs w:val="24"/>
        </w:rPr>
        <w:t>Знання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</w:rPr>
        <w:t>вміння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сучасні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форми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методи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способи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контролю </w:t>
      </w:r>
      <w:proofErr w:type="spellStart"/>
      <w:r w:rsidRPr="00FB0ABD">
        <w:rPr>
          <w:rFonts w:ascii="Times New Roman" w:hAnsi="Times New Roman"/>
          <w:sz w:val="24"/>
          <w:szCs w:val="24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оцінювання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</w:rPr>
        <w:t>р</w:t>
      </w:r>
      <w:proofErr w:type="gramEnd"/>
      <w:r w:rsidRPr="00FB0ABD">
        <w:rPr>
          <w:rFonts w:ascii="Times New Roman" w:hAnsi="Times New Roman"/>
          <w:sz w:val="24"/>
          <w:szCs w:val="24"/>
        </w:rPr>
        <w:t>івня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навчальних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досягнень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учнів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з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іноземної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мови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</w:rPr>
        <w:t>світової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літератури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. </w:t>
      </w:r>
    </w:p>
    <w:p w:rsidR="00FE55F3" w:rsidRPr="00FB0ABD" w:rsidRDefault="00FE55F3" w:rsidP="00FE55F3">
      <w:pPr>
        <w:pStyle w:val="a3"/>
        <w:spacing w:line="360" w:lineRule="auto"/>
        <w:jc w:val="both"/>
      </w:pPr>
      <w:r w:rsidRPr="00FB0ABD">
        <w:rPr>
          <w:rFonts w:ascii="Times New Roman" w:hAnsi="Times New Roman"/>
          <w:sz w:val="24"/>
          <w:szCs w:val="24"/>
        </w:rPr>
        <w:t xml:space="preserve">ПРН 8. </w:t>
      </w:r>
      <w:proofErr w:type="spellStart"/>
      <w:r w:rsidRPr="00FB0ABD">
        <w:rPr>
          <w:rFonts w:ascii="Times New Roman" w:hAnsi="Times New Roman"/>
          <w:sz w:val="24"/>
          <w:szCs w:val="24"/>
        </w:rPr>
        <w:t>Уміння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аналізувати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</w:rPr>
        <w:t>діагностувати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</w:rPr>
        <w:t>корегувати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власну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педагогічну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діяльність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з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метою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</w:rPr>
        <w:t>п</w:t>
      </w:r>
      <w:proofErr w:type="gramEnd"/>
      <w:r w:rsidRPr="00FB0ABD">
        <w:rPr>
          <w:rFonts w:ascii="Times New Roman" w:hAnsi="Times New Roman"/>
          <w:sz w:val="24"/>
          <w:szCs w:val="24"/>
        </w:rPr>
        <w:t>ідвищення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ефективності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освітнього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</w:rPr>
        <w:t>процесу</w:t>
      </w:r>
      <w:proofErr w:type="spellEnd"/>
      <w:r w:rsidRPr="00FB0ABD">
        <w:rPr>
          <w:rFonts w:ascii="Times New Roman" w:hAnsi="Times New Roman"/>
          <w:sz w:val="24"/>
          <w:szCs w:val="24"/>
        </w:rPr>
        <w:t xml:space="preserve">. </w:t>
      </w:r>
    </w:p>
    <w:p w:rsidR="00FE55F3" w:rsidRPr="00FB0ABD" w:rsidRDefault="00FE55F3" w:rsidP="00FE55F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FB0ABD">
        <w:rPr>
          <w:rFonts w:ascii="Times New Roman" w:hAnsi="Times New Roman"/>
          <w:spacing w:val="-8"/>
          <w:sz w:val="24"/>
          <w:szCs w:val="24"/>
        </w:rPr>
        <w:t xml:space="preserve">ПРН 11.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Володіння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комунікативною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мовленнєвою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компетентністю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української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іноземної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(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лінгвістичний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,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  <w:lang w:eastAsia="uk-UA"/>
        </w:rPr>
        <w:t>соц</w:t>
      </w:r>
      <w:proofErr w:type="gramEnd"/>
      <w:r w:rsidRPr="00FB0ABD">
        <w:rPr>
          <w:rFonts w:ascii="Times New Roman" w:hAnsi="Times New Roman"/>
          <w:sz w:val="24"/>
          <w:szCs w:val="24"/>
          <w:lang w:eastAsia="uk-UA"/>
        </w:rPr>
        <w:t>іокультурний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,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прагматичний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компоненти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відповідно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до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загальноєвропейських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рекомендацій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із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мовної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освіти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),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здатність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удосконалювати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підвищувати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власний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компетентнісний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рівень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у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вітчизняному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міжнародному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контексті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.  </w:t>
      </w:r>
    </w:p>
    <w:p w:rsidR="00FE55F3" w:rsidRPr="00FB0ABD" w:rsidRDefault="00FE55F3" w:rsidP="00FE55F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FB0ABD">
        <w:rPr>
          <w:rStyle w:val="FontStyle156"/>
          <w:sz w:val="24"/>
          <w:lang w:eastAsia="uk-UA"/>
        </w:rPr>
        <w:t xml:space="preserve">ПРН 15. </w:t>
      </w:r>
      <w:proofErr w:type="spellStart"/>
      <w:r w:rsidRPr="00FB0ABD">
        <w:rPr>
          <w:rStyle w:val="FontStyle156"/>
          <w:sz w:val="24"/>
          <w:lang w:eastAsia="uk-UA"/>
        </w:rPr>
        <w:t>Здатність</w:t>
      </w:r>
      <w:proofErr w:type="spellEnd"/>
      <w:r w:rsidRPr="00FB0ABD">
        <w:rPr>
          <w:rStyle w:val="FontStyle156"/>
          <w:sz w:val="24"/>
          <w:lang w:eastAsia="uk-UA"/>
        </w:rPr>
        <w:t xml:space="preserve"> </w:t>
      </w:r>
      <w:proofErr w:type="spellStart"/>
      <w:r w:rsidRPr="00FB0ABD">
        <w:rPr>
          <w:rStyle w:val="FontStyle156"/>
          <w:sz w:val="24"/>
          <w:lang w:eastAsia="uk-UA"/>
        </w:rPr>
        <w:t>учитися</w:t>
      </w:r>
      <w:proofErr w:type="spellEnd"/>
      <w:r w:rsidRPr="00FB0ABD">
        <w:rPr>
          <w:rStyle w:val="FontStyle156"/>
          <w:sz w:val="24"/>
          <w:lang w:eastAsia="uk-UA"/>
        </w:rPr>
        <w:t xml:space="preserve"> </w:t>
      </w:r>
      <w:proofErr w:type="spellStart"/>
      <w:r w:rsidRPr="00FB0ABD">
        <w:rPr>
          <w:rStyle w:val="FontStyle156"/>
          <w:sz w:val="24"/>
          <w:lang w:eastAsia="uk-UA"/>
        </w:rPr>
        <w:t>впродовж</w:t>
      </w:r>
      <w:proofErr w:type="spellEnd"/>
      <w:r w:rsidRPr="00FB0ABD">
        <w:rPr>
          <w:rStyle w:val="FontStyle156"/>
          <w:sz w:val="24"/>
          <w:lang w:eastAsia="uk-UA"/>
        </w:rPr>
        <w:t xml:space="preserve"> </w:t>
      </w:r>
      <w:proofErr w:type="spellStart"/>
      <w:r w:rsidRPr="00FB0ABD">
        <w:rPr>
          <w:rStyle w:val="FontStyle156"/>
          <w:sz w:val="24"/>
          <w:lang w:eastAsia="uk-UA"/>
        </w:rPr>
        <w:t>життя</w:t>
      </w:r>
      <w:proofErr w:type="spellEnd"/>
      <w:r w:rsidRPr="00FB0ABD">
        <w:rPr>
          <w:rStyle w:val="FontStyle156"/>
          <w:sz w:val="24"/>
        </w:rPr>
        <w:t xml:space="preserve"> </w:t>
      </w:r>
      <w:proofErr w:type="spellStart"/>
      <w:r w:rsidRPr="00FB0ABD">
        <w:rPr>
          <w:rStyle w:val="FontStyle156"/>
          <w:sz w:val="24"/>
        </w:rPr>
        <w:t>і</w:t>
      </w:r>
      <w:proofErr w:type="spellEnd"/>
      <w:r w:rsidRPr="00FB0ABD">
        <w:rPr>
          <w:rStyle w:val="FontStyle156"/>
          <w:sz w:val="24"/>
        </w:rPr>
        <w:t xml:space="preserve"> </w:t>
      </w:r>
      <w:proofErr w:type="spellStart"/>
      <w:r w:rsidRPr="00FB0ABD">
        <w:rPr>
          <w:rStyle w:val="FontStyle156"/>
          <w:sz w:val="24"/>
        </w:rPr>
        <w:t>вдосконалювати</w:t>
      </w:r>
      <w:proofErr w:type="spellEnd"/>
      <w:r w:rsidRPr="00FB0ABD">
        <w:rPr>
          <w:rStyle w:val="FontStyle156"/>
          <w:sz w:val="24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з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високим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 w:rsidRPr="00FB0ABD">
        <w:rPr>
          <w:rFonts w:ascii="Times New Roman" w:hAnsi="Times New Roman"/>
          <w:sz w:val="24"/>
          <w:szCs w:val="24"/>
          <w:lang w:eastAsia="uk-UA"/>
        </w:rPr>
        <w:t>р</w:t>
      </w:r>
      <w:proofErr w:type="gramEnd"/>
      <w:r w:rsidRPr="00FB0ABD">
        <w:rPr>
          <w:rFonts w:ascii="Times New Roman" w:hAnsi="Times New Roman"/>
          <w:sz w:val="24"/>
          <w:szCs w:val="24"/>
          <w:lang w:eastAsia="uk-UA"/>
        </w:rPr>
        <w:t>івнем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автономності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набуту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під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час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навчання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  </w:t>
      </w:r>
      <w:proofErr w:type="spellStart"/>
      <w:r w:rsidRPr="00FB0ABD">
        <w:rPr>
          <w:rFonts w:ascii="Times New Roman" w:hAnsi="Times New Roman"/>
          <w:sz w:val="24"/>
          <w:szCs w:val="24"/>
          <w:lang w:eastAsia="uk-UA"/>
        </w:rPr>
        <w:t>кваліфікацію</w:t>
      </w:r>
      <w:proofErr w:type="spellEnd"/>
      <w:r w:rsidRPr="00FB0ABD">
        <w:rPr>
          <w:rFonts w:ascii="Times New Roman" w:hAnsi="Times New Roman"/>
          <w:sz w:val="24"/>
          <w:szCs w:val="24"/>
          <w:lang w:eastAsia="uk-UA"/>
        </w:rPr>
        <w:t xml:space="preserve">. </w:t>
      </w:r>
    </w:p>
    <w:p w:rsidR="00FE55F3" w:rsidRPr="00FB0ABD" w:rsidRDefault="00FE55F3" w:rsidP="00FE55F3">
      <w:pPr>
        <w:pStyle w:val="a9"/>
        <w:spacing w:line="360" w:lineRule="auto"/>
        <w:ind w:left="0"/>
        <w:jc w:val="both"/>
        <w:rPr>
          <w:lang w:val="uk-UA"/>
        </w:rPr>
      </w:pPr>
      <w:r w:rsidRPr="00FB0ABD">
        <w:rPr>
          <w:bdr w:val="none" w:sz="0" w:space="0" w:color="auto" w:frame="1"/>
          <w:lang w:val="uk-UA"/>
        </w:rPr>
        <w:t xml:space="preserve">ПРН 17. </w:t>
      </w:r>
      <w:r w:rsidRPr="00FB0ABD">
        <w:rPr>
          <w:lang w:val="uk-UA"/>
        </w:rPr>
        <w:t>Знання вимог до безпеки життєдіяльності й готовність  до охорони життя й здоров’я учнів в освітньому процесі та позаурочній діяльності.</w:t>
      </w:r>
    </w:p>
    <w:p w:rsidR="00F94E39" w:rsidRPr="00020611" w:rsidRDefault="00F94E39" w:rsidP="00F94E39">
      <w:pPr>
        <w:pStyle w:val="a4"/>
        <w:spacing w:line="360" w:lineRule="auto"/>
        <w:ind w:right="340"/>
        <w:rPr>
          <w:rStyle w:val="a5"/>
          <w:b/>
          <w:bCs/>
          <w:color w:val="000000"/>
          <w:sz w:val="24"/>
          <w:szCs w:val="24"/>
        </w:rPr>
      </w:pPr>
      <w:r w:rsidRPr="00020611">
        <w:rPr>
          <w:rStyle w:val="a5"/>
          <w:b/>
          <w:bCs/>
          <w:color w:val="000000"/>
          <w:sz w:val="24"/>
          <w:szCs w:val="24"/>
        </w:rPr>
        <w:t>Програма навчальної дисципліни</w:t>
      </w:r>
    </w:p>
    <w:p w:rsidR="00F94E39" w:rsidRPr="00020611" w:rsidRDefault="00F94E39" w:rsidP="00F94E39">
      <w:pPr>
        <w:pStyle w:val="a4"/>
        <w:numPr>
          <w:ilvl w:val="0"/>
          <w:numId w:val="11"/>
        </w:numPr>
        <w:spacing w:line="360" w:lineRule="auto"/>
        <w:ind w:right="340"/>
        <w:jc w:val="both"/>
        <w:rPr>
          <w:color w:val="000000"/>
          <w:sz w:val="24"/>
          <w:szCs w:val="24"/>
        </w:rPr>
      </w:pPr>
      <w:r w:rsidRPr="00020611">
        <w:rPr>
          <w:color w:val="000000"/>
          <w:sz w:val="24"/>
          <w:szCs w:val="24"/>
        </w:rPr>
        <w:t>Базові поняття навчальної дисципліни «Практична фонетика англійської мови»: звук, фонема, алофон, інтонація, ритм.</w:t>
      </w:r>
    </w:p>
    <w:p w:rsidR="00F94E39" w:rsidRPr="00020611" w:rsidRDefault="00F94E39" w:rsidP="00F94E39">
      <w:pPr>
        <w:pStyle w:val="a4"/>
        <w:numPr>
          <w:ilvl w:val="0"/>
          <w:numId w:val="11"/>
        </w:numPr>
        <w:spacing w:line="360" w:lineRule="auto"/>
        <w:ind w:right="340"/>
        <w:jc w:val="both"/>
        <w:rPr>
          <w:color w:val="000000"/>
          <w:sz w:val="24"/>
          <w:szCs w:val="24"/>
        </w:rPr>
      </w:pPr>
      <w:r w:rsidRPr="00020611">
        <w:rPr>
          <w:color w:val="000000"/>
          <w:sz w:val="24"/>
          <w:szCs w:val="24"/>
        </w:rPr>
        <w:t>Принципи та символи англійської транскрипції.</w:t>
      </w:r>
    </w:p>
    <w:p w:rsidR="00F94E39" w:rsidRPr="00020611" w:rsidRDefault="00F94E39" w:rsidP="00F94E39">
      <w:pPr>
        <w:pStyle w:val="a4"/>
        <w:numPr>
          <w:ilvl w:val="0"/>
          <w:numId w:val="11"/>
        </w:numPr>
        <w:spacing w:line="360" w:lineRule="auto"/>
        <w:ind w:right="340"/>
        <w:jc w:val="both"/>
        <w:rPr>
          <w:color w:val="000000"/>
          <w:sz w:val="24"/>
          <w:szCs w:val="24"/>
        </w:rPr>
      </w:pPr>
      <w:r w:rsidRPr="00020611">
        <w:rPr>
          <w:color w:val="000000"/>
          <w:sz w:val="24"/>
          <w:szCs w:val="24"/>
        </w:rPr>
        <w:t>Органи мовлення та принципи їх роботи під час вимови різних типів звуків.</w:t>
      </w:r>
    </w:p>
    <w:p w:rsidR="00F94E39" w:rsidRPr="00020611" w:rsidRDefault="00F94E39" w:rsidP="00F94E39">
      <w:pPr>
        <w:pStyle w:val="a4"/>
        <w:numPr>
          <w:ilvl w:val="0"/>
          <w:numId w:val="11"/>
        </w:numPr>
        <w:spacing w:line="360" w:lineRule="auto"/>
        <w:ind w:right="340"/>
        <w:jc w:val="both"/>
        <w:rPr>
          <w:color w:val="000000"/>
          <w:sz w:val="24"/>
          <w:szCs w:val="24"/>
        </w:rPr>
      </w:pPr>
      <w:r w:rsidRPr="00020611">
        <w:rPr>
          <w:color w:val="000000"/>
          <w:sz w:val="24"/>
          <w:szCs w:val="24"/>
        </w:rPr>
        <w:t>Класифікація англійських фонем.</w:t>
      </w:r>
    </w:p>
    <w:p w:rsidR="00F94E39" w:rsidRPr="00020611" w:rsidRDefault="00F94E39" w:rsidP="00F94E39">
      <w:pPr>
        <w:pStyle w:val="a4"/>
        <w:numPr>
          <w:ilvl w:val="0"/>
          <w:numId w:val="11"/>
        </w:numPr>
        <w:spacing w:line="360" w:lineRule="auto"/>
        <w:ind w:right="340"/>
        <w:jc w:val="both"/>
        <w:rPr>
          <w:color w:val="000000"/>
          <w:sz w:val="24"/>
          <w:szCs w:val="24"/>
        </w:rPr>
      </w:pPr>
      <w:r w:rsidRPr="00020611">
        <w:rPr>
          <w:color w:val="000000"/>
          <w:sz w:val="24"/>
          <w:szCs w:val="24"/>
        </w:rPr>
        <w:t>Особливості артикуляції англійських монофтонгів, дифтонгів і дифтонгоїдів.</w:t>
      </w:r>
    </w:p>
    <w:p w:rsidR="00F94E39" w:rsidRPr="00020611" w:rsidRDefault="00F94E39" w:rsidP="00F94E39">
      <w:pPr>
        <w:pStyle w:val="a4"/>
        <w:numPr>
          <w:ilvl w:val="0"/>
          <w:numId w:val="11"/>
        </w:numPr>
        <w:spacing w:line="360" w:lineRule="auto"/>
        <w:ind w:right="340"/>
        <w:jc w:val="both"/>
        <w:rPr>
          <w:color w:val="000000"/>
          <w:sz w:val="24"/>
          <w:szCs w:val="24"/>
        </w:rPr>
      </w:pPr>
      <w:r w:rsidRPr="00020611">
        <w:rPr>
          <w:color w:val="000000"/>
          <w:sz w:val="24"/>
          <w:szCs w:val="24"/>
        </w:rPr>
        <w:lastRenderedPageBreak/>
        <w:t>Особливості артикуляції англійських приголосних.</w:t>
      </w:r>
    </w:p>
    <w:p w:rsidR="00F94E39" w:rsidRPr="00020611" w:rsidRDefault="00F94E39" w:rsidP="00F94E39">
      <w:pPr>
        <w:pStyle w:val="a4"/>
        <w:numPr>
          <w:ilvl w:val="0"/>
          <w:numId w:val="11"/>
        </w:numPr>
        <w:spacing w:line="360" w:lineRule="auto"/>
        <w:ind w:right="340"/>
        <w:jc w:val="both"/>
        <w:rPr>
          <w:color w:val="000000"/>
          <w:sz w:val="24"/>
          <w:szCs w:val="24"/>
        </w:rPr>
      </w:pPr>
      <w:r w:rsidRPr="00020611">
        <w:rPr>
          <w:color w:val="000000"/>
          <w:sz w:val="24"/>
          <w:szCs w:val="24"/>
        </w:rPr>
        <w:t>Основні алофони англійських фонем.</w:t>
      </w:r>
    </w:p>
    <w:p w:rsidR="00F94E39" w:rsidRPr="00020611" w:rsidRDefault="00F94E39" w:rsidP="00F94E39">
      <w:pPr>
        <w:pStyle w:val="a4"/>
        <w:numPr>
          <w:ilvl w:val="0"/>
          <w:numId w:val="11"/>
        </w:numPr>
        <w:spacing w:line="360" w:lineRule="auto"/>
        <w:ind w:right="340"/>
        <w:jc w:val="both"/>
        <w:rPr>
          <w:color w:val="000000"/>
          <w:sz w:val="24"/>
          <w:szCs w:val="24"/>
        </w:rPr>
      </w:pPr>
      <w:r w:rsidRPr="00020611">
        <w:rPr>
          <w:color w:val="000000"/>
          <w:sz w:val="24"/>
          <w:szCs w:val="24"/>
        </w:rPr>
        <w:t>Основні модифікації фонем у зв’язному мовленні.</w:t>
      </w:r>
    </w:p>
    <w:p w:rsidR="00F94E39" w:rsidRPr="00020611" w:rsidRDefault="00F94E39" w:rsidP="00F94E39">
      <w:pPr>
        <w:pStyle w:val="a4"/>
        <w:numPr>
          <w:ilvl w:val="0"/>
          <w:numId w:val="11"/>
        </w:numPr>
        <w:spacing w:line="360" w:lineRule="auto"/>
        <w:ind w:right="340"/>
        <w:jc w:val="both"/>
        <w:rPr>
          <w:color w:val="000000"/>
          <w:sz w:val="24"/>
          <w:szCs w:val="24"/>
        </w:rPr>
      </w:pPr>
      <w:r w:rsidRPr="00020611">
        <w:rPr>
          <w:color w:val="000000"/>
          <w:sz w:val="24"/>
          <w:szCs w:val="24"/>
        </w:rPr>
        <w:t xml:space="preserve"> Особливості англійської інтонації та ритму.</w:t>
      </w:r>
    </w:p>
    <w:p w:rsidR="00950578" w:rsidRDefault="00950578" w:rsidP="0082791B">
      <w:pPr>
        <w:pStyle w:val="a4"/>
        <w:ind w:left="720" w:right="340"/>
        <w:rPr>
          <w:rStyle w:val="a5"/>
          <w:b/>
          <w:bCs/>
          <w:color w:val="000000"/>
          <w:sz w:val="24"/>
          <w:szCs w:val="24"/>
          <w:lang w:eastAsia="uk-UA"/>
        </w:rPr>
      </w:pPr>
      <w:r w:rsidRPr="00020611">
        <w:rPr>
          <w:rStyle w:val="a5"/>
          <w:b/>
          <w:bCs/>
          <w:color w:val="000000"/>
          <w:sz w:val="24"/>
          <w:szCs w:val="24"/>
          <w:lang w:val="ru-RU"/>
        </w:rPr>
        <w:t xml:space="preserve">Структура </w:t>
      </w:r>
      <w:r w:rsidRPr="00020611">
        <w:rPr>
          <w:rStyle w:val="a5"/>
          <w:b/>
          <w:bCs/>
          <w:color w:val="000000"/>
          <w:sz w:val="24"/>
          <w:szCs w:val="24"/>
          <w:lang w:eastAsia="uk-UA"/>
        </w:rPr>
        <w:t>навчальної дисципліни</w:t>
      </w:r>
    </w:p>
    <w:p w:rsidR="00753F4E" w:rsidRPr="00020611" w:rsidRDefault="00753F4E" w:rsidP="0082791B">
      <w:pPr>
        <w:pStyle w:val="a4"/>
        <w:ind w:left="720" w:right="340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928"/>
        <w:gridCol w:w="1138"/>
        <w:gridCol w:w="1267"/>
        <w:gridCol w:w="1272"/>
        <w:gridCol w:w="1138"/>
        <w:gridCol w:w="1147"/>
        <w:gridCol w:w="994"/>
      </w:tblGrid>
      <w:tr w:rsidR="00950578" w:rsidRPr="00020611" w:rsidTr="005354AF">
        <w:trPr>
          <w:trHeight w:hRule="exact" w:val="302"/>
          <w:jc w:val="center"/>
        </w:trPr>
        <w:tc>
          <w:tcPr>
            <w:tcW w:w="29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Назви змістових модулів</w:t>
            </w:r>
          </w:p>
        </w:tc>
        <w:tc>
          <w:tcPr>
            <w:tcW w:w="695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Кількість годин</w:t>
            </w:r>
          </w:p>
        </w:tc>
      </w:tr>
      <w:tr w:rsidR="00950578" w:rsidRPr="00020611" w:rsidTr="005354AF">
        <w:trPr>
          <w:trHeight w:hRule="exact" w:val="283"/>
          <w:jc w:val="center"/>
        </w:trPr>
        <w:tc>
          <w:tcPr>
            <w:tcW w:w="29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rPr>
                <w:sz w:val="24"/>
                <w:szCs w:val="24"/>
              </w:rPr>
            </w:pPr>
          </w:p>
        </w:tc>
        <w:tc>
          <w:tcPr>
            <w:tcW w:w="695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Денна форма</w:t>
            </w:r>
          </w:p>
        </w:tc>
      </w:tr>
      <w:tr w:rsidR="00950578" w:rsidRPr="00020611" w:rsidTr="005354AF">
        <w:trPr>
          <w:trHeight w:hRule="exact" w:val="288"/>
          <w:jc w:val="center"/>
        </w:trPr>
        <w:tc>
          <w:tcPr>
            <w:tcW w:w="29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rPr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усього</w:t>
            </w:r>
          </w:p>
        </w:tc>
        <w:tc>
          <w:tcPr>
            <w:tcW w:w="581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У тому числі</w:t>
            </w:r>
          </w:p>
        </w:tc>
      </w:tr>
      <w:tr w:rsidR="00950578" w:rsidRPr="00020611" w:rsidTr="005354AF">
        <w:trPr>
          <w:trHeight w:hRule="exact" w:val="278"/>
          <w:jc w:val="center"/>
        </w:trPr>
        <w:tc>
          <w:tcPr>
            <w:tcW w:w="29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Л.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11"/>
                <w:color w:val="000000"/>
                <w:sz w:val="24"/>
                <w:szCs w:val="24"/>
                <w:lang w:eastAsia="uk-UA"/>
              </w:rPr>
              <w:t>п.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proofErr w:type="spellStart"/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Лаб</w:t>
            </w:r>
            <w:proofErr w:type="spellEnd"/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Інд.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140" w:lineRule="exact"/>
              <w:ind w:left="120"/>
              <w:rPr>
                <w:sz w:val="24"/>
                <w:szCs w:val="24"/>
              </w:rPr>
            </w:pPr>
            <w:proofErr w:type="spellStart"/>
            <w:r w:rsidRPr="00020611">
              <w:rPr>
                <w:rStyle w:val="7pt"/>
                <w:b w:val="0"/>
                <w:bCs w:val="0"/>
                <w:sz w:val="24"/>
                <w:szCs w:val="24"/>
                <w:lang w:eastAsia="uk-UA"/>
              </w:rPr>
              <w:t>С.р</w:t>
            </w:r>
            <w:proofErr w:type="spellEnd"/>
            <w:r w:rsidRPr="00020611">
              <w:rPr>
                <w:rStyle w:val="7pt"/>
                <w:b w:val="0"/>
                <w:bCs w:val="0"/>
                <w:sz w:val="24"/>
                <w:szCs w:val="24"/>
                <w:lang w:eastAsia="uk-UA"/>
              </w:rPr>
              <w:t>.</w:t>
            </w:r>
          </w:p>
        </w:tc>
      </w:tr>
      <w:tr w:rsidR="00950578" w:rsidRPr="00020611" w:rsidTr="005354AF">
        <w:trPr>
          <w:trHeight w:hRule="exact" w:val="283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11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11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11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7</w:t>
            </w:r>
          </w:p>
        </w:tc>
      </w:tr>
      <w:tr w:rsidR="00950578" w:rsidRPr="00020611" w:rsidTr="005354AF">
        <w:trPr>
          <w:trHeight w:hRule="exact" w:val="283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20" w:lineRule="exact"/>
              <w:ind w:left="120"/>
              <w:rPr>
                <w:sz w:val="24"/>
                <w:szCs w:val="24"/>
              </w:rPr>
            </w:pPr>
            <w:r w:rsidRPr="00020611">
              <w:rPr>
                <w:color w:val="000000"/>
                <w:sz w:val="24"/>
                <w:szCs w:val="24"/>
                <w:lang w:eastAsia="uk-UA"/>
              </w:rPr>
              <w:t>Змістовий модуль 1 «Класифікація англійських голосних (монофтонги)»</w:t>
            </w:r>
          </w:p>
        </w:tc>
      </w:tr>
      <w:tr w:rsidR="00950578" w:rsidRPr="00020611" w:rsidTr="005354AF">
        <w:trPr>
          <w:trHeight w:hRule="exact" w:val="1109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1C3B1A" w:rsidP="001C3B1A">
            <w:pPr>
              <w:pStyle w:val="a4"/>
              <w:framePr w:w="9883" w:wrap="notBeside" w:vAnchor="text" w:hAnchor="text" w:xAlign="center" w:y="1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Т</w:t>
            </w:r>
            <w:r w:rsidR="00950578"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ема 1</w:t>
            </w: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. Мовленнєвий апарат людини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11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950578" w:rsidRPr="00020611" w:rsidTr="005354AF">
        <w:trPr>
          <w:trHeight w:hRule="exact" w:val="552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1C3B1A">
            <w:pPr>
              <w:pStyle w:val="a4"/>
              <w:framePr w:w="9883" w:wrap="notBeside" w:vAnchor="text" w:hAnchor="text" w:xAlign="center" w:y="1"/>
              <w:spacing w:line="269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Тема 2</w:t>
            </w:r>
            <w:r w:rsidR="001C3B1A"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. Монофтонги англійської мови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20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14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7pt"/>
                <w:b w:val="0"/>
                <w:bCs w:val="0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950578" w:rsidRPr="00020611" w:rsidTr="005354AF">
        <w:trPr>
          <w:trHeight w:hRule="exact" w:val="557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Разом за змістовим модулем 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28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14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7pt"/>
                <w:b w:val="0"/>
                <w:bCs w:val="0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14</w:t>
            </w:r>
          </w:p>
        </w:tc>
      </w:tr>
      <w:tr w:rsidR="00950578" w:rsidRPr="00020611" w:rsidTr="005354AF">
        <w:trPr>
          <w:trHeight w:hRule="exact" w:val="288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20" w:lineRule="exact"/>
              <w:ind w:left="120"/>
              <w:rPr>
                <w:sz w:val="24"/>
                <w:szCs w:val="24"/>
              </w:rPr>
            </w:pPr>
            <w:r w:rsidRPr="00020611">
              <w:rPr>
                <w:color w:val="000000"/>
                <w:sz w:val="24"/>
                <w:szCs w:val="24"/>
                <w:lang w:eastAsia="uk-UA"/>
              </w:rPr>
              <w:t>Змістовий модуль 2 «Класифікація англійських голосних (дифтонги)»</w:t>
            </w:r>
          </w:p>
        </w:tc>
      </w:tr>
      <w:tr w:rsidR="00950578" w:rsidRPr="00020611" w:rsidTr="005354AF">
        <w:trPr>
          <w:trHeight w:hRule="exact" w:val="552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1C3B1A">
            <w:pPr>
              <w:pStyle w:val="a4"/>
              <w:framePr w:w="9883" w:wrap="notBeside" w:vAnchor="text" w:hAnchor="text" w:xAlign="center" w:y="1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Гема 1</w:t>
            </w:r>
            <w:r w:rsidR="001C3B1A"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. Дифтонги англійської мови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22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14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7pt"/>
                <w:b w:val="0"/>
                <w:bCs w:val="0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950578" w:rsidRPr="00020611" w:rsidTr="005354AF">
        <w:trPr>
          <w:trHeight w:hRule="exact" w:val="552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1C3B1A">
            <w:pPr>
              <w:pStyle w:val="a4"/>
              <w:framePr w:w="9883" w:wrap="notBeside" w:vAnchor="text" w:hAnchor="text" w:xAlign="center" w:y="1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Тема 2</w:t>
            </w:r>
            <w:r w:rsidR="001C3B1A"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 xml:space="preserve">. </w:t>
            </w: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Редукц</w:t>
            </w:r>
            <w:r w:rsidR="001C3B1A"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ія. Сильні та слабкі форми слів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14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7pt"/>
                <w:b w:val="0"/>
                <w:bCs w:val="0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11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950578" w:rsidRPr="00020611" w:rsidTr="005354AF">
        <w:trPr>
          <w:trHeight w:hRule="exact" w:val="562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78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Разом за змістовим модулем 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32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11"/>
                <w:color w:val="000000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16</w:t>
            </w:r>
          </w:p>
        </w:tc>
      </w:tr>
      <w:tr w:rsidR="00950578" w:rsidRPr="00020611" w:rsidTr="005354AF">
        <w:trPr>
          <w:trHeight w:hRule="exact" w:val="288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b/>
                <w:sz w:val="24"/>
                <w:szCs w:val="24"/>
              </w:rPr>
            </w:pPr>
            <w:r w:rsidRPr="00020611"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  <w:t>Разом за 1 семестр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b/>
                <w:sz w:val="24"/>
                <w:szCs w:val="24"/>
              </w:rPr>
            </w:pPr>
            <w:r w:rsidRPr="00020611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  <w:rPr>
                <w:b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20"/>
              <w:rPr>
                <w:b/>
                <w:sz w:val="24"/>
                <w:szCs w:val="24"/>
              </w:rPr>
            </w:pPr>
            <w:r w:rsidRPr="00020611">
              <w:rPr>
                <w:rStyle w:val="11"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  <w:rPr>
                <w:b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b/>
                <w:sz w:val="24"/>
                <w:szCs w:val="24"/>
              </w:rPr>
            </w:pPr>
            <w:r w:rsidRPr="00020611"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  <w:t>30</w:t>
            </w:r>
          </w:p>
        </w:tc>
      </w:tr>
      <w:tr w:rsidR="00950578" w:rsidRPr="00020611" w:rsidTr="005354AF">
        <w:trPr>
          <w:trHeight w:hRule="exact" w:val="283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20" w:lineRule="exact"/>
              <w:ind w:left="120"/>
              <w:rPr>
                <w:sz w:val="24"/>
                <w:szCs w:val="24"/>
              </w:rPr>
            </w:pPr>
            <w:r w:rsidRPr="00020611">
              <w:rPr>
                <w:color w:val="000000"/>
                <w:sz w:val="24"/>
                <w:szCs w:val="24"/>
                <w:lang w:eastAsia="uk-UA"/>
              </w:rPr>
              <w:t>Змістовий модуль 3 « Артикуляція англійських приголосних»</w:t>
            </w:r>
          </w:p>
        </w:tc>
      </w:tr>
      <w:tr w:rsidR="00950578" w:rsidRPr="00020611" w:rsidTr="005354AF">
        <w:trPr>
          <w:trHeight w:hRule="exact" w:val="826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6C1976">
            <w:pPr>
              <w:pStyle w:val="a4"/>
              <w:framePr w:w="9883" w:wrap="notBeside" w:vAnchor="text" w:hAnchor="text" w:xAlign="center" w:y="1"/>
              <w:spacing w:line="269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Тема 1</w:t>
            </w:r>
            <w:r w:rsidR="006C1976"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. Класифікація</w:t>
            </w: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 xml:space="preserve"> англійських приголосних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950578" w:rsidRPr="00020611" w:rsidTr="005354AF">
        <w:trPr>
          <w:trHeight w:hRule="exact" w:val="562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6C1976">
            <w:pPr>
              <w:pStyle w:val="a4"/>
              <w:framePr w:w="9883" w:wrap="notBeside" w:vAnchor="text" w:hAnchor="text" w:xAlign="center" w:y="1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Тема 2</w:t>
            </w:r>
            <w:r w:rsidR="006C1976"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. Артикуляція англійських приголосних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31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11"/>
                <w:color w:val="000000"/>
                <w:sz w:val="24"/>
                <w:szCs w:val="24"/>
                <w:lang w:eastAsia="uk-UA"/>
              </w:rPr>
              <w:t>15</w:t>
            </w:r>
          </w:p>
        </w:tc>
      </w:tr>
      <w:tr w:rsidR="00950578" w:rsidRPr="00020611" w:rsidTr="005354AF">
        <w:trPr>
          <w:trHeight w:hRule="exact" w:val="557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78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Разом за змістовим модулем 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37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3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19</w:t>
            </w:r>
          </w:p>
        </w:tc>
      </w:tr>
      <w:tr w:rsidR="00950578" w:rsidRPr="00020611" w:rsidTr="005354AF">
        <w:trPr>
          <w:trHeight w:hRule="exact" w:val="288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20" w:lineRule="exact"/>
              <w:ind w:left="120"/>
              <w:rPr>
                <w:sz w:val="24"/>
                <w:szCs w:val="24"/>
              </w:rPr>
            </w:pPr>
            <w:r w:rsidRPr="00020611">
              <w:rPr>
                <w:color w:val="000000"/>
                <w:sz w:val="24"/>
                <w:szCs w:val="24"/>
                <w:lang w:eastAsia="uk-UA"/>
              </w:rPr>
              <w:t xml:space="preserve">Змістовий модуль 4 </w:t>
            </w: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 xml:space="preserve">« </w:t>
            </w:r>
            <w:r w:rsidRPr="00020611">
              <w:rPr>
                <w:color w:val="000000"/>
                <w:sz w:val="24"/>
                <w:szCs w:val="24"/>
                <w:lang w:eastAsia="uk-UA"/>
              </w:rPr>
              <w:t>Зміни англійських приголосних у мовленні»</w:t>
            </w:r>
          </w:p>
        </w:tc>
      </w:tr>
      <w:tr w:rsidR="00950578" w:rsidRPr="00020611" w:rsidTr="005354AF">
        <w:trPr>
          <w:trHeight w:hRule="exact" w:val="566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C42E84" w:rsidP="005354AF">
            <w:pPr>
              <w:pStyle w:val="a4"/>
              <w:framePr w:w="9883" w:wrap="notBeside" w:vAnchor="text" w:hAnchor="text" w:xAlign="center" w:y="1"/>
              <w:spacing w:line="283" w:lineRule="exact"/>
              <w:ind w:left="140"/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 xml:space="preserve">Тема 1. </w:t>
            </w:r>
            <w:r w:rsidR="00950578"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Фонети</w:t>
            </w: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чні явища за участю приголосних</w:t>
            </w:r>
          </w:p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83" w:lineRule="exact"/>
              <w:ind w:left="140"/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</w:pPr>
          </w:p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83" w:lineRule="exact"/>
              <w:ind w:left="140"/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</w:pPr>
          </w:p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83" w:lineRule="exact"/>
              <w:ind w:left="140"/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</w:pPr>
          </w:p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83" w:lineRule="exact"/>
              <w:ind w:left="140"/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</w:pPr>
          </w:p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83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приголоприголосних</w:t>
            </w:r>
            <w:proofErr w:type="spellEnd"/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24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950578" w:rsidRPr="00020611" w:rsidTr="005354AF">
        <w:trPr>
          <w:trHeight w:hRule="exact" w:val="571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C42E84">
            <w:pPr>
              <w:pStyle w:val="a4"/>
              <w:framePr w:w="9883" w:wrap="notBeside" w:vAnchor="text" w:hAnchor="text" w:xAlign="center" w:y="1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Тема 2</w:t>
            </w:r>
            <w:r w:rsidR="00C42E84"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 xml:space="preserve">. </w:t>
            </w: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Зміни приголосних у мовленні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14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950578" w:rsidRPr="00020611" w:rsidTr="005354AF">
        <w:trPr>
          <w:trHeight w:hRule="exact" w:val="557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78" w:lineRule="exact"/>
              <w:ind w:left="14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Разом за змістовим модулем 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sz w:val="24"/>
                <w:szCs w:val="24"/>
              </w:rPr>
              <w:t>38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sz w:val="24"/>
                <w:szCs w:val="24"/>
              </w:rPr>
            </w:pPr>
            <w:r w:rsidRPr="00020611">
              <w:rPr>
                <w:rStyle w:val="9"/>
                <w:bCs/>
                <w:color w:val="000000"/>
                <w:sz w:val="24"/>
                <w:szCs w:val="24"/>
                <w:lang w:eastAsia="uk-UA"/>
              </w:rPr>
              <w:t>20</w:t>
            </w:r>
          </w:p>
        </w:tc>
      </w:tr>
      <w:tr w:rsidR="00950578" w:rsidRPr="00020611" w:rsidTr="005354AF">
        <w:trPr>
          <w:trHeight w:hRule="exact" w:val="307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b/>
                <w:sz w:val="24"/>
                <w:szCs w:val="24"/>
              </w:rPr>
            </w:pPr>
            <w:r w:rsidRPr="00020611"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  <w:t>Разом за 2 семестр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b/>
                <w:sz w:val="24"/>
                <w:szCs w:val="24"/>
              </w:rPr>
            </w:pPr>
            <w:r w:rsidRPr="00020611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  <w:rPr>
                <w:b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b/>
                <w:sz w:val="24"/>
                <w:szCs w:val="24"/>
              </w:rPr>
            </w:pPr>
            <w:r w:rsidRPr="00020611"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  <w:t>36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  <w:rPr>
                <w:b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b/>
                <w:sz w:val="24"/>
                <w:szCs w:val="24"/>
              </w:rPr>
            </w:pPr>
            <w:r w:rsidRPr="00020611"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  <w:t>39</w:t>
            </w:r>
          </w:p>
        </w:tc>
      </w:tr>
      <w:tr w:rsidR="00950578" w:rsidRPr="00020611" w:rsidTr="005354AF">
        <w:trPr>
          <w:trHeight w:hRule="exact" w:val="307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020611"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  <w:t>Разом за рік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020611"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  <w:t>135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  <w:rPr>
                <w:b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020611"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  <w:t>66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framePr w:w="9883" w:wrap="notBeside" w:vAnchor="text" w:hAnchor="text" w:xAlign="center" w:y="1"/>
              <w:rPr>
                <w:b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40"/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0578" w:rsidRPr="00020611" w:rsidRDefault="00950578" w:rsidP="005354AF">
            <w:pPr>
              <w:pStyle w:val="a4"/>
              <w:framePr w:w="9883" w:wrap="notBeside" w:vAnchor="text" w:hAnchor="text" w:xAlign="center" w:y="1"/>
              <w:spacing w:line="210" w:lineRule="exact"/>
              <w:ind w:left="120"/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020611">
              <w:rPr>
                <w:rStyle w:val="9"/>
                <w:b/>
                <w:bCs/>
                <w:color w:val="000000"/>
                <w:sz w:val="24"/>
                <w:szCs w:val="24"/>
                <w:lang w:eastAsia="uk-UA"/>
              </w:rPr>
              <w:t>69</w:t>
            </w:r>
          </w:p>
        </w:tc>
      </w:tr>
    </w:tbl>
    <w:p w:rsidR="00F94E39" w:rsidRPr="00020611" w:rsidRDefault="00F94E39" w:rsidP="00F94E39">
      <w:pPr>
        <w:pStyle w:val="a4"/>
        <w:ind w:right="340"/>
        <w:rPr>
          <w:rStyle w:val="a5"/>
          <w:b/>
          <w:bCs/>
          <w:color w:val="000000"/>
          <w:sz w:val="24"/>
          <w:szCs w:val="24"/>
        </w:rPr>
      </w:pPr>
    </w:p>
    <w:p w:rsidR="000E4A40" w:rsidRDefault="000E4A40" w:rsidP="00F94E39">
      <w:pPr>
        <w:spacing w:line="360" w:lineRule="auto"/>
        <w:jc w:val="center"/>
        <w:rPr>
          <w:b/>
          <w:lang w:val="uk-UA"/>
        </w:rPr>
      </w:pPr>
    </w:p>
    <w:p w:rsidR="000E4A40" w:rsidRDefault="000E4A40" w:rsidP="00F94E39">
      <w:pPr>
        <w:spacing w:line="360" w:lineRule="auto"/>
        <w:jc w:val="center"/>
        <w:rPr>
          <w:b/>
          <w:lang w:val="uk-UA"/>
        </w:rPr>
      </w:pPr>
    </w:p>
    <w:p w:rsidR="00F94E39" w:rsidRPr="00020611" w:rsidRDefault="00F94E39" w:rsidP="00F94E39">
      <w:pPr>
        <w:spacing w:line="360" w:lineRule="auto"/>
        <w:jc w:val="center"/>
        <w:rPr>
          <w:b/>
          <w:lang w:val="uk-UA"/>
        </w:rPr>
      </w:pPr>
      <w:r w:rsidRPr="00020611">
        <w:rPr>
          <w:b/>
          <w:lang w:val="uk-UA"/>
        </w:rPr>
        <w:lastRenderedPageBreak/>
        <w:t>Змістові модулі навчальної дисципліни</w:t>
      </w:r>
    </w:p>
    <w:p w:rsidR="00F94E39" w:rsidRPr="00020611" w:rsidRDefault="00F94E39" w:rsidP="00F94E39">
      <w:pPr>
        <w:spacing w:line="360" w:lineRule="auto"/>
        <w:jc w:val="center"/>
        <w:rPr>
          <w:b/>
          <w:color w:val="000000"/>
          <w:lang w:val="uk-UA" w:eastAsia="uk-UA"/>
        </w:rPr>
      </w:pPr>
      <w:r w:rsidRPr="00020611">
        <w:rPr>
          <w:b/>
          <w:color w:val="000000"/>
          <w:lang w:val="uk-UA" w:eastAsia="uk-UA"/>
        </w:rPr>
        <w:t>Змістовий модуль 1</w:t>
      </w:r>
      <w:r w:rsidR="00075EB0" w:rsidRPr="00020611">
        <w:rPr>
          <w:b/>
          <w:color w:val="000000"/>
          <w:lang w:val="uk-UA" w:eastAsia="uk-UA"/>
        </w:rPr>
        <w:t xml:space="preserve">. Тема: </w:t>
      </w:r>
      <w:r w:rsidRPr="00020611">
        <w:rPr>
          <w:b/>
          <w:color w:val="000000"/>
          <w:lang w:val="uk-UA" w:eastAsia="uk-UA"/>
        </w:rPr>
        <w:t xml:space="preserve"> «Класифікація англійських голосних (монофтонги)»</w:t>
      </w:r>
    </w:p>
    <w:p w:rsidR="00F94E39" w:rsidRPr="00020611" w:rsidRDefault="00F94E39" w:rsidP="00F94E39">
      <w:pPr>
        <w:spacing w:line="360" w:lineRule="auto"/>
        <w:jc w:val="center"/>
        <w:rPr>
          <w:b/>
          <w:color w:val="000000"/>
          <w:lang w:val="uk-UA" w:eastAsia="uk-UA"/>
        </w:rPr>
      </w:pPr>
      <w:r w:rsidRPr="00020611">
        <w:rPr>
          <w:b/>
          <w:color w:val="000000"/>
          <w:lang w:val="uk-UA" w:eastAsia="uk-UA"/>
        </w:rPr>
        <w:t>Практичний модуль</w:t>
      </w:r>
    </w:p>
    <w:p w:rsidR="00F94E39" w:rsidRPr="00020611" w:rsidRDefault="00F94E39" w:rsidP="00F94E39">
      <w:pPr>
        <w:numPr>
          <w:ilvl w:val="0"/>
          <w:numId w:val="14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Знайомство з органами мовлення, принципами артикуляції звуків.</w:t>
      </w:r>
    </w:p>
    <w:p w:rsidR="00F94E39" w:rsidRPr="00020611" w:rsidRDefault="00F94E39" w:rsidP="00F94E39">
      <w:pPr>
        <w:numPr>
          <w:ilvl w:val="0"/>
          <w:numId w:val="14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Вивчення класифікації англійських голосних.</w:t>
      </w:r>
    </w:p>
    <w:p w:rsidR="00F94E39" w:rsidRPr="00020611" w:rsidRDefault="00F94E39" w:rsidP="00F94E39">
      <w:pPr>
        <w:numPr>
          <w:ilvl w:val="0"/>
          <w:numId w:val="14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Тренування правильної вимови англійських монофтонгів і дифтонгоїдів.</w:t>
      </w:r>
    </w:p>
    <w:p w:rsidR="00F94E39" w:rsidRPr="00020611" w:rsidRDefault="00F94E39" w:rsidP="00F94E39">
      <w:pPr>
        <w:numPr>
          <w:ilvl w:val="0"/>
          <w:numId w:val="14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Вивчення напам’ять діалогів, скоромовок та віршів, які містять голосні звуки, що вивчаються.</w:t>
      </w:r>
    </w:p>
    <w:p w:rsidR="00F94E39" w:rsidRPr="00020611" w:rsidRDefault="00F94E39" w:rsidP="00F94E39">
      <w:pPr>
        <w:numPr>
          <w:ilvl w:val="0"/>
          <w:numId w:val="14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Транскрибування мовленнєвих зразків.</w:t>
      </w:r>
    </w:p>
    <w:p w:rsidR="00F94E39" w:rsidRPr="00020611" w:rsidRDefault="00F94E39" w:rsidP="00F94E39">
      <w:pPr>
        <w:pStyle w:val="a7"/>
        <w:spacing w:line="360" w:lineRule="auto"/>
        <w:ind w:left="1260"/>
        <w:jc w:val="center"/>
        <w:rPr>
          <w:b/>
          <w:bCs/>
          <w:lang w:val="uk-UA"/>
        </w:rPr>
      </w:pPr>
      <w:r w:rsidRPr="00020611">
        <w:rPr>
          <w:b/>
          <w:bCs/>
          <w:lang w:val="uk-UA"/>
        </w:rPr>
        <w:t>Модуль самостійної роботи:</w:t>
      </w:r>
    </w:p>
    <w:p w:rsidR="00F94E39" w:rsidRPr="00020611" w:rsidRDefault="00F94E39" w:rsidP="00F94E39">
      <w:pPr>
        <w:numPr>
          <w:ilvl w:val="0"/>
          <w:numId w:val="15"/>
        </w:numPr>
        <w:spacing w:line="360" w:lineRule="auto"/>
        <w:rPr>
          <w:lang w:val="uk-UA"/>
        </w:rPr>
      </w:pPr>
      <w:r w:rsidRPr="00020611">
        <w:rPr>
          <w:lang w:val="uk-UA"/>
        </w:rPr>
        <w:t>Виконання додаткових вправ з тренування вимови монофтонгів і дифтонгоїдів.</w:t>
      </w:r>
    </w:p>
    <w:p w:rsidR="00F94E39" w:rsidRPr="00020611" w:rsidRDefault="00F94E39" w:rsidP="00F94E39">
      <w:pPr>
        <w:numPr>
          <w:ilvl w:val="0"/>
          <w:numId w:val="15"/>
        </w:numPr>
        <w:spacing w:line="360" w:lineRule="auto"/>
        <w:rPr>
          <w:lang w:val="uk-UA"/>
        </w:rPr>
      </w:pPr>
      <w:r w:rsidRPr="00020611">
        <w:rPr>
          <w:lang w:val="uk-UA"/>
        </w:rPr>
        <w:t>Транскрибування мовленнєвих зразків.</w:t>
      </w:r>
    </w:p>
    <w:p w:rsidR="00F94E39" w:rsidRPr="00020611" w:rsidRDefault="00F94E39" w:rsidP="00F94E39">
      <w:pPr>
        <w:spacing w:line="360" w:lineRule="auto"/>
        <w:jc w:val="center"/>
        <w:rPr>
          <w:b/>
        </w:rPr>
      </w:pPr>
      <w:r w:rsidRPr="00020611">
        <w:rPr>
          <w:b/>
          <w:lang w:val="uk-UA"/>
        </w:rPr>
        <w:t>Підсумкова тека:</w:t>
      </w:r>
    </w:p>
    <w:p w:rsidR="00F94E39" w:rsidRPr="00020611" w:rsidRDefault="00F94E39" w:rsidP="00F94E39">
      <w:pPr>
        <w:numPr>
          <w:ilvl w:val="0"/>
          <w:numId w:val="16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Підсумкова контрольна робота №1.</w:t>
      </w:r>
    </w:p>
    <w:p w:rsidR="00F94E39" w:rsidRPr="00020611" w:rsidRDefault="00F94E39" w:rsidP="00F94E39">
      <w:pPr>
        <w:spacing w:line="360" w:lineRule="auto"/>
        <w:jc w:val="center"/>
        <w:rPr>
          <w:b/>
          <w:color w:val="000000"/>
          <w:lang w:val="uk-UA" w:eastAsia="uk-UA"/>
        </w:rPr>
      </w:pPr>
      <w:r w:rsidRPr="00020611">
        <w:rPr>
          <w:b/>
          <w:color w:val="000000"/>
          <w:lang w:val="uk-UA" w:eastAsia="uk-UA"/>
        </w:rPr>
        <w:t>Змістовий модуль 2.</w:t>
      </w:r>
      <w:r w:rsidR="00075EB0" w:rsidRPr="00020611">
        <w:rPr>
          <w:b/>
          <w:color w:val="000000"/>
          <w:lang w:val="uk-UA" w:eastAsia="uk-UA"/>
        </w:rPr>
        <w:t xml:space="preserve"> Тема:</w:t>
      </w:r>
      <w:r w:rsidRPr="00020611">
        <w:rPr>
          <w:b/>
          <w:color w:val="000000"/>
          <w:lang w:val="uk-UA" w:eastAsia="uk-UA"/>
        </w:rPr>
        <w:t xml:space="preserve"> «Класифікація англійських голосних (дифтонги)»</w:t>
      </w:r>
    </w:p>
    <w:p w:rsidR="00F94E39" w:rsidRPr="00020611" w:rsidRDefault="00F94E39" w:rsidP="00F94E39">
      <w:pPr>
        <w:spacing w:line="360" w:lineRule="auto"/>
        <w:jc w:val="center"/>
        <w:rPr>
          <w:b/>
          <w:color w:val="000000"/>
          <w:lang w:val="uk-UA" w:eastAsia="uk-UA"/>
        </w:rPr>
      </w:pPr>
      <w:r w:rsidRPr="00020611">
        <w:rPr>
          <w:b/>
          <w:color w:val="000000"/>
          <w:lang w:val="uk-UA" w:eastAsia="uk-UA"/>
        </w:rPr>
        <w:t>Практичний модуль</w:t>
      </w:r>
    </w:p>
    <w:p w:rsidR="00F94E39" w:rsidRPr="00020611" w:rsidRDefault="00F94E39" w:rsidP="00F94E39">
      <w:pPr>
        <w:numPr>
          <w:ilvl w:val="0"/>
          <w:numId w:val="1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Тренування правильної вимови англійських дифтонгів.</w:t>
      </w:r>
    </w:p>
    <w:p w:rsidR="00F94E39" w:rsidRPr="00020611" w:rsidRDefault="00F94E39" w:rsidP="00F94E39">
      <w:pPr>
        <w:numPr>
          <w:ilvl w:val="0"/>
          <w:numId w:val="1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Вивчення напам’ять діалогів, скоромовок та віршів, які містять голосні звуки, що вивчаються.</w:t>
      </w:r>
    </w:p>
    <w:p w:rsidR="00F94E39" w:rsidRPr="00020611" w:rsidRDefault="00F94E39" w:rsidP="00F94E39">
      <w:pPr>
        <w:numPr>
          <w:ilvl w:val="0"/>
          <w:numId w:val="1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 xml:space="preserve">Вивчення явища редукції голосних у зв’язному мовленні. </w:t>
      </w:r>
    </w:p>
    <w:p w:rsidR="00F94E39" w:rsidRPr="00020611" w:rsidRDefault="00F94E39" w:rsidP="00F94E39">
      <w:pPr>
        <w:numPr>
          <w:ilvl w:val="0"/>
          <w:numId w:val="1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Аналіз інтонації мовленнєвих зразків.</w:t>
      </w:r>
    </w:p>
    <w:p w:rsidR="00F94E39" w:rsidRPr="00020611" w:rsidRDefault="00F94E39" w:rsidP="00F94E39">
      <w:pPr>
        <w:numPr>
          <w:ilvl w:val="0"/>
          <w:numId w:val="17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Транскрибування мовленнєвих зразків.</w:t>
      </w:r>
    </w:p>
    <w:p w:rsidR="00F94E39" w:rsidRPr="00020611" w:rsidRDefault="00F94E39" w:rsidP="00F94E39">
      <w:pPr>
        <w:pStyle w:val="a7"/>
        <w:spacing w:line="360" w:lineRule="auto"/>
        <w:ind w:left="1260"/>
        <w:jc w:val="center"/>
        <w:rPr>
          <w:b/>
          <w:bCs/>
          <w:lang w:val="uk-UA"/>
        </w:rPr>
      </w:pPr>
      <w:r w:rsidRPr="00020611">
        <w:rPr>
          <w:b/>
          <w:bCs/>
          <w:lang w:val="uk-UA"/>
        </w:rPr>
        <w:t>Модуль самостійної роботи:</w:t>
      </w:r>
    </w:p>
    <w:p w:rsidR="00F94E39" w:rsidRPr="00020611" w:rsidRDefault="00F94E39" w:rsidP="00F94E39">
      <w:pPr>
        <w:pStyle w:val="a7"/>
        <w:numPr>
          <w:ilvl w:val="0"/>
          <w:numId w:val="18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Виконання додаткових вправ з тренування вимови дифтонгів.</w:t>
      </w:r>
    </w:p>
    <w:p w:rsidR="00F94E39" w:rsidRPr="00020611" w:rsidRDefault="00F94E39" w:rsidP="00F94E39">
      <w:pPr>
        <w:pStyle w:val="a7"/>
        <w:numPr>
          <w:ilvl w:val="0"/>
          <w:numId w:val="18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Транскрибування мовленнєвих зразків.</w:t>
      </w:r>
    </w:p>
    <w:p w:rsidR="00F94E39" w:rsidRPr="00020611" w:rsidRDefault="00F94E39" w:rsidP="00F94E39">
      <w:pPr>
        <w:spacing w:line="360" w:lineRule="auto"/>
        <w:jc w:val="center"/>
        <w:rPr>
          <w:b/>
        </w:rPr>
      </w:pPr>
      <w:r w:rsidRPr="00020611">
        <w:rPr>
          <w:b/>
          <w:lang w:val="uk-UA"/>
        </w:rPr>
        <w:t>Підсумкова тека:</w:t>
      </w:r>
    </w:p>
    <w:p w:rsidR="00F94E39" w:rsidRPr="00020611" w:rsidRDefault="00F94E39" w:rsidP="00F94E39">
      <w:pPr>
        <w:numPr>
          <w:ilvl w:val="0"/>
          <w:numId w:val="19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Підсумкова контрольна робота №2.</w:t>
      </w:r>
    </w:p>
    <w:p w:rsidR="00F94E39" w:rsidRPr="00020611" w:rsidRDefault="00F94E39" w:rsidP="00F94E39">
      <w:pPr>
        <w:spacing w:line="360" w:lineRule="auto"/>
        <w:jc w:val="center"/>
        <w:rPr>
          <w:b/>
          <w:color w:val="000000"/>
          <w:lang w:val="uk-UA" w:eastAsia="uk-UA"/>
        </w:rPr>
      </w:pPr>
      <w:r w:rsidRPr="00020611">
        <w:rPr>
          <w:b/>
          <w:color w:val="000000"/>
          <w:lang w:val="uk-UA" w:eastAsia="uk-UA"/>
        </w:rPr>
        <w:t xml:space="preserve">Змістовий модуль 3. </w:t>
      </w:r>
      <w:r w:rsidR="00075EB0" w:rsidRPr="00020611">
        <w:rPr>
          <w:b/>
          <w:color w:val="000000"/>
          <w:lang w:val="uk-UA" w:eastAsia="uk-UA"/>
        </w:rPr>
        <w:t xml:space="preserve">Тема: </w:t>
      </w:r>
      <w:r w:rsidRPr="00020611">
        <w:rPr>
          <w:b/>
          <w:color w:val="000000"/>
          <w:lang w:eastAsia="uk-UA"/>
        </w:rPr>
        <w:t>«</w:t>
      </w:r>
      <w:proofErr w:type="spellStart"/>
      <w:r w:rsidRPr="00020611">
        <w:rPr>
          <w:b/>
          <w:color w:val="000000"/>
          <w:lang w:eastAsia="uk-UA"/>
        </w:rPr>
        <w:t>Артикуляція</w:t>
      </w:r>
      <w:proofErr w:type="spellEnd"/>
      <w:r w:rsidRPr="00020611">
        <w:rPr>
          <w:b/>
          <w:color w:val="000000"/>
          <w:lang w:eastAsia="uk-UA"/>
        </w:rPr>
        <w:t xml:space="preserve"> </w:t>
      </w:r>
      <w:proofErr w:type="spellStart"/>
      <w:r w:rsidRPr="00020611">
        <w:rPr>
          <w:b/>
          <w:color w:val="000000"/>
          <w:lang w:eastAsia="uk-UA"/>
        </w:rPr>
        <w:t>англійських</w:t>
      </w:r>
      <w:proofErr w:type="spellEnd"/>
      <w:r w:rsidRPr="00020611">
        <w:rPr>
          <w:b/>
          <w:color w:val="000000"/>
          <w:lang w:eastAsia="uk-UA"/>
        </w:rPr>
        <w:t xml:space="preserve"> </w:t>
      </w:r>
      <w:proofErr w:type="spellStart"/>
      <w:r w:rsidRPr="00020611">
        <w:rPr>
          <w:b/>
          <w:color w:val="000000"/>
          <w:lang w:eastAsia="uk-UA"/>
        </w:rPr>
        <w:t>приголосних</w:t>
      </w:r>
      <w:proofErr w:type="spellEnd"/>
      <w:r w:rsidRPr="00020611">
        <w:rPr>
          <w:b/>
          <w:color w:val="000000"/>
          <w:lang w:eastAsia="uk-UA"/>
        </w:rPr>
        <w:t>»</w:t>
      </w:r>
    </w:p>
    <w:p w:rsidR="00F94E39" w:rsidRPr="00020611" w:rsidRDefault="00F94E39" w:rsidP="00F94E39">
      <w:pPr>
        <w:spacing w:line="360" w:lineRule="auto"/>
        <w:jc w:val="center"/>
        <w:rPr>
          <w:b/>
          <w:color w:val="000000"/>
          <w:lang w:val="uk-UA" w:eastAsia="uk-UA"/>
        </w:rPr>
      </w:pPr>
      <w:r w:rsidRPr="00020611">
        <w:rPr>
          <w:b/>
          <w:color w:val="000000"/>
          <w:lang w:val="uk-UA" w:eastAsia="uk-UA"/>
        </w:rPr>
        <w:t>Практичний модуль</w:t>
      </w:r>
    </w:p>
    <w:p w:rsidR="00F94E39" w:rsidRPr="00020611" w:rsidRDefault="00F94E39" w:rsidP="00F94E39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Принципи класифікації англійських приголосних.</w:t>
      </w:r>
    </w:p>
    <w:p w:rsidR="00F94E39" w:rsidRPr="00020611" w:rsidRDefault="00F94E39" w:rsidP="00F94E39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Тренування правильної вимови англійських приголосних.</w:t>
      </w:r>
    </w:p>
    <w:p w:rsidR="00F94E39" w:rsidRPr="00020611" w:rsidRDefault="00F94E39" w:rsidP="00F94E39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Основні алофони англійських приголосних.</w:t>
      </w:r>
    </w:p>
    <w:p w:rsidR="00F94E39" w:rsidRPr="00020611" w:rsidRDefault="00F94E39" w:rsidP="00F94E39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Вивчення напам’ять діалогів, скоромовок та віршів, які містять голосні звуки, що вивчаються.</w:t>
      </w:r>
    </w:p>
    <w:p w:rsidR="00F94E39" w:rsidRPr="00020611" w:rsidRDefault="00F94E39" w:rsidP="00F94E39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Аналіз інтонації мовленнєвих зразків.</w:t>
      </w:r>
    </w:p>
    <w:p w:rsidR="00F94E39" w:rsidRPr="00020611" w:rsidRDefault="00F94E39" w:rsidP="00F94E39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lastRenderedPageBreak/>
        <w:t>Транскрибування мовленнєвих зразків.</w:t>
      </w:r>
    </w:p>
    <w:p w:rsidR="00F94E39" w:rsidRPr="00020611" w:rsidRDefault="00F94E39" w:rsidP="00F94E39">
      <w:pPr>
        <w:pStyle w:val="a7"/>
        <w:spacing w:line="360" w:lineRule="auto"/>
        <w:ind w:left="1260"/>
        <w:jc w:val="center"/>
        <w:rPr>
          <w:b/>
          <w:bCs/>
          <w:lang w:val="uk-UA"/>
        </w:rPr>
      </w:pPr>
      <w:r w:rsidRPr="00020611">
        <w:rPr>
          <w:b/>
          <w:bCs/>
          <w:lang w:val="uk-UA"/>
        </w:rPr>
        <w:t>Модуль самостійної роботи:</w:t>
      </w:r>
    </w:p>
    <w:p w:rsidR="00F94E39" w:rsidRPr="00020611" w:rsidRDefault="00F94E39" w:rsidP="00F94E39">
      <w:pPr>
        <w:pStyle w:val="a7"/>
        <w:numPr>
          <w:ilvl w:val="0"/>
          <w:numId w:val="21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Виконання додаткових вправ з тренування вимови дифтонгів.</w:t>
      </w:r>
    </w:p>
    <w:p w:rsidR="00F94E39" w:rsidRPr="00020611" w:rsidRDefault="00F94E39" w:rsidP="00F94E39">
      <w:pPr>
        <w:pStyle w:val="a7"/>
        <w:numPr>
          <w:ilvl w:val="0"/>
          <w:numId w:val="21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Транскрибування мовленнєвих зразків.</w:t>
      </w:r>
    </w:p>
    <w:p w:rsidR="00F94E39" w:rsidRPr="00020611" w:rsidRDefault="00F94E39" w:rsidP="00F94E39">
      <w:pPr>
        <w:spacing w:line="360" w:lineRule="auto"/>
        <w:jc w:val="center"/>
        <w:rPr>
          <w:b/>
        </w:rPr>
      </w:pPr>
      <w:r w:rsidRPr="00020611">
        <w:rPr>
          <w:b/>
          <w:lang w:val="uk-UA"/>
        </w:rPr>
        <w:t>Підсумкова тека:</w:t>
      </w:r>
    </w:p>
    <w:p w:rsidR="00F94E39" w:rsidRPr="00020611" w:rsidRDefault="00F94E39" w:rsidP="00F94E39">
      <w:pPr>
        <w:numPr>
          <w:ilvl w:val="0"/>
          <w:numId w:val="19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Підсумкова контрольна робота №3.</w:t>
      </w:r>
    </w:p>
    <w:p w:rsidR="00F94E39" w:rsidRPr="00020611" w:rsidRDefault="00F94E39" w:rsidP="00F94E39">
      <w:pPr>
        <w:spacing w:line="360" w:lineRule="auto"/>
        <w:jc w:val="center"/>
        <w:rPr>
          <w:b/>
          <w:color w:val="000000"/>
          <w:lang w:val="uk-UA" w:eastAsia="uk-UA"/>
        </w:rPr>
      </w:pPr>
      <w:proofErr w:type="spellStart"/>
      <w:r w:rsidRPr="00020611">
        <w:rPr>
          <w:b/>
          <w:color w:val="000000"/>
          <w:lang w:eastAsia="uk-UA"/>
        </w:rPr>
        <w:t>Змістовий</w:t>
      </w:r>
      <w:proofErr w:type="spellEnd"/>
      <w:r w:rsidRPr="00020611">
        <w:rPr>
          <w:b/>
          <w:color w:val="000000"/>
          <w:lang w:eastAsia="uk-UA"/>
        </w:rPr>
        <w:t xml:space="preserve"> модуль 4</w:t>
      </w:r>
      <w:r w:rsidRPr="00020611">
        <w:rPr>
          <w:b/>
          <w:color w:val="000000"/>
          <w:lang w:val="uk-UA" w:eastAsia="uk-UA"/>
        </w:rPr>
        <w:t>.</w:t>
      </w:r>
      <w:r w:rsidRPr="00020611">
        <w:rPr>
          <w:b/>
          <w:color w:val="000000"/>
          <w:lang w:eastAsia="uk-UA"/>
        </w:rPr>
        <w:t xml:space="preserve"> </w:t>
      </w:r>
      <w:r w:rsidR="00075EB0" w:rsidRPr="00020611">
        <w:rPr>
          <w:b/>
          <w:color w:val="000000"/>
          <w:lang w:val="uk-UA" w:eastAsia="uk-UA"/>
        </w:rPr>
        <w:t xml:space="preserve">Тема: </w:t>
      </w:r>
      <w:r w:rsidRPr="00020611">
        <w:rPr>
          <w:rStyle w:val="9"/>
          <w:b/>
          <w:bCs/>
          <w:color w:val="000000"/>
          <w:sz w:val="24"/>
          <w:szCs w:val="24"/>
          <w:lang w:eastAsia="uk-UA"/>
        </w:rPr>
        <w:t>«</w:t>
      </w:r>
      <w:proofErr w:type="spellStart"/>
      <w:r w:rsidRPr="00020611">
        <w:rPr>
          <w:b/>
          <w:color w:val="000000"/>
          <w:lang w:eastAsia="uk-UA"/>
        </w:rPr>
        <w:t>Зміни</w:t>
      </w:r>
      <w:proofErr w:type="spellEnd"/>
      <w:r w:rsidRPr="00020611">
        <w:rPr>
          <w:b/>
          <w:color w:val="000000"/>
          <w:lang w:eastAsia="uk-UA"/>
        </w:rPr>
        <w:t xml:space="preserve"> </w:t>
      </w:r>
      <w:proofErr w:type="spellStart"/>
      <w:r w:rsidRPr="00020611">
        <w:rPr>
          <w:b/>
          <w:color w:val="000000"/>
          <w:lang w:eastAsia="uk-UA"/>
        </w:rPr>
        <w:t>англійських</w:t>
      </w:r>
      <w:proofErr w:type="spellEnd"/>
      <w:r w:rsidRPr="00020611">
        <w:rPr>
          <w:b/>
          <w:color w:val="000000"/>
          <w:lang w:eastAsia="uk-UA"/>
        </w:rPr>
        <w:t xml:space="preserve"> </w:t>
      </w:r>
      <w:proofErr w:type="spellStart"/>
      <w:r w:rsidRPr="00020611">
        <w:rPr>
          <w:b/>
          <w:color w:val="000000"/>
          <w:lang w:eastAsia="uk-UA"/>
        </w:rPr>
        <w:t>приголосних</w:t>
      </w:r>
      <w:proofErr w:type="spellEnd"/>
      <w:r w:rsidRPr="00020611">
        <w:rPr>
          <w:b/>
          <w:color w:val="000000"/>
          <w:lang w:eastAsia="uk-UA"/>
        </w:rPr>
        <w:t xml:space="preserve"> у </w:t>
      </w:r>
      <w:proofErr w:type="spellStart"/>
      <w:r w:rsidRPr="00020611">
        <w:rPr>
          <w:b/>
          <w:color w:val="000000"/>
          <w:lang w:eastAsia="uk-UA"/>
        </w:rPr>
        <w:t>мовленні</w:t>
      </w:r>
      <w:proofErr w:type="spellEnd"/>
      <w:r w:rsidRPr="00020611">
        <w:rPr>
          <w:b/>
          <w:color w:val="000000"/>
          <w:lang w:eastAsia="uk-UA"/>
        </w:rPr>
        <w:t>»</w:t>
      </w:r>
    </w:p>
    <w:p w:rsidR="00F94E39" w:rsidRPr="00020611" w:rsidRDefault="00F94E39" w:rsidP="00F94E39">
      <w:pPr>
        <w:spacing w:line="360" w:lineRule="auto"/>
        <w:jc w:val="center"/>
        <w:rPr>
          <w:b/>
          <w:color w:val="000000"/>
          <w:lang w:val="uk-UA" w:eastAsia="uk-UA"/>
        </w:rPr>
      </w:pPr>
      <w:r w:rsidRPr="00020611">
        <w:rPr>
          <w:b/>
          <w:color w:val="000000"/>
          <w:lang w:val="uk-UA" w:eastAsia="uk-UA"/>
        </w:rPr>
        <w:t>Практичний модуль</w:t>
      </w:r>
    </w:p>
    <w:p w:rsidR="00F94E39" w:rsidRPr="00020611" w:rsidRDefault="00F94E39" w:rsidP="00F94E39">
      <w:pPr>
        <w:pStyle w:val="a7"/>
        <w:numPr>
          <w:ilvl w:val="0"/>
          <w:numId w:val="22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Тренування правильної вимови англійських приголосних.</w:t>
      </w:r>
    </w:p>
    <w:p w:rsidR="00F94E39" w:rsidRPr="00020611" w:rsidRDefault="00F94E39" w:rsidP="00F94E39">
      <w:pPr>
        <w:pStyle w:val="a7"/>
        <w:numPr>
          <w:ilvl w:val="0"/>
          <w:numId w:val="22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Основні алофони англійських приголосних.</w:t>
      </w:r>
    </w:p>
    <w:p w:rsidR="00F94E39" w:rsidRPr="00020611" w:rsidRDefault="00F94E39" w:rsidP="00F94E39">
      <w:pPr>
        <w:pStyle w:val="a7"/>
        <w:numPr>
          <w:ilvl w:val="0"/>
          <w:numId w:val="22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Вивчення модифікацій англійських приголосних у мовленні (асиміляція приголосних та її типи).</w:t>
      </w:r>
    </w:p>
    <w:p w:rsidR="00F94E39" w:rsidRPr="00020611" w:rsidRDefault="00F94E39" w:rsidP="00F94E39">
      <w:pPr>
        <w:pStyle w:val="a7"/>
        <w:numPr>
          <w:ilvl w:val="0"/>
          <w:numId w:val="22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Вивчення напам’ять діалогів, скоромовок та віршів, які містять голосні звуки, що вивчаються.</w:t>
      </w:r>
    </w:p>
    <w:p w:rsidR="00F94E39" w:rsidRPr="00020611" w:rsidRDefault="00F94E39" w:rsidP="00F94E39">
      <w:pPr>
        <w:pStyle w:val="a7"/>
        <w:numPr>
          <w:ilvl w:val="0"/>
          <w:numId w:val="22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Аналіз інтонації мовленнєвих зразків.</w:t>
      </w:r>
    </w:p>
    <w:p w:rsidR="00F94E39" w:rsidRPr="00020611" w:rsidRDefault="00F94E39" w:rsidP="00F94E39">
      <w:pPr>
        <w:pStyle w:val="a7"/>
        <w:numPr>
          <w:ilvl w:val="0"/>
          <w:numId w:val="22"/>
        </w:numPr>
        <w:spacing w:line="360" w:lineRule="auto"/>
        <w:jc w:val="both"/>
        <w:rPr>
          <w:lang w:val="uk-UA"/>
        </w:rPr>
      </w:pPr>
      <w:r w:rsidRPr="00020611">
        <w:rPr>
          <w:lang w:val="uk-UA"/>
        </w:rPr>
        <w:t>Транскрибування мовленнєвих зразків.</w:t>
      </w:r>
    </w:p>
    <w:p w:rsidR="00F94E39" w:rsidRPr="00020611" w:rsidRDefault="00F94E39" w:rsidP="00F94E39">
      <w:pPr>
        <w:pStyle w:val="a7"/>
        <w:spacing w:line="360" w:lineRule="auto"/>
        <w:ind w:left="1260"/>
        <w:jc w:val="center"/>
        <w:rPr>
          <w:b/>
          <w:bCs/>
          <w:lang w:val="uk-UA"/>
        </w:rPr>
      </w:pPr>
      <w:r w:rsidRPr="00020611">
        <w:rPr>
          <w:b/>
          <w:bCs/>
          <w:lang w:val="uk-UA"/>
        </w:rPr>
        <w:t>Модуль самостійної роботи:</w:t>
      </w:r>
    </w:p>
    <w:p w:rsidR="00F94E39" w:rsidRPr="00020611" w:rsidRDefault="00F94E39" w:rsidP="00F94E39">
      <w:pPr>
        <w:pStyle w:val="a7"/>
        <w:numPr>
          <w:ilvl w:val="0"/>
          <w:numId w:val="24"/>
        </w:numPr>
        <w:spacing w:line="360" w:lineRule="auto"/>
        <w:ind w:left="851" w:hanging="425"/>
        <w:jc w:val="both"/>
        <w:rPr>
          <w:lang w:val="uk-UA"/>
        </w:rPr>
      </w:pPr>
      <w:r w:rsidRPr="00020611">
        <w:rPr>
          <w:lang w:val="uk-UA"/>
        </w:rPr>
        <w:t>Виконання додаткових вправ з тренування вимови англійських голосних і приголосних.</w:t>
      </w:r>
    </w:p>
    <w:p w:rsidR="00F94E39" w:rsidRPr="00020611" w:rsidRDefault="00F94E39" w:rsidP="00F94E39">
      <w:pPr>
        <w:pStyle w:val="a7"/>
        <w:numPr>
          <w:ilvl w:val="0"/>
          <w:numId w:val="24"/>
        </w:numPr>
        <w:spacing w:line="360" w:lineRule="auto"/>
        <w:ind w:left="851" w:hanging="425"/>
        <w:jc w:val="both"/>
        <w:rPr>
          <w:lang w:val="uk-UA"/>
        </w:rPr>
      </w:pPr>
      <w:r w:rsidRPr="00020611">
        <w:rPr>
          <w:lang w:val="uk-UA"/>
        </w:rPr>
        <w:t>Транскрибування мовленнєвих зразків.</w:t>
      </w:r>
    </w:p>
    <w:p w:rsidR="00F94E39" w:rsidRPr="00020611" w:rsidRDefault="00F94E39" w:rsidP="00F94E39">
      <w:pPr>
        <w:spacing w:line="360" w:lineRule="auto"/>
        <w:jc w:val="center"/>
        <w:rPr>
          <w:b/>
        </w:rPr>
      </w:pPr>
      <w:r w:rsidRPr="00020611">
        <w:rPr>
          <w:b/>
          <w:lang w:val="uk-UA"/>
        </w:rPr>
        <w:t>Підсумкова тека:</w:t>
      </w:r>
    </w:p>
    <w:p w:rsidR="00F94E39" w:rsidRPr="00020611" w:rsidRDefault="00F94E39" w:rsidP="00F94E39">
      <w:pPr>
        <w:spacing w:line="360" w:lineRule="auto"/>
        <w:ind w:left="720"/>
        <w:jc w:val="both"/>
        <w:rPr>
          <w:lang w:val="uk-UA"/>
        </w:rPr>
      </w:pPr>
      <w:r w:rsidRPr="00020611">
        <w:rPr>
          <w:lang w:val="uk-UA"/>
        </w:rPr>
        <w:t>Підсумкова контрольна робота №4.</w:t>
      </w:r>
    </w:p>
    <w:p w:rsidR="00F94E39" w:rsidRPr="00020611" w:rsidRDefault="00075EB0" w:rsidP="00075EB0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20611">
        <w:rPr>
          <w:rFonts w:ascii="Times New Roman" w:hAnsi="Times New Roman"/>
          <w:b/>
          <w:sz w:val="24"/>
          <w:szCs w:val="24"/>
          <w:lang w:val="uk-UA"/>
        </w:rPr>
        <w:t>Методи навчання</w:t>
      </w:r>
    </w:p>
    <w:p w:rsidR="00740F31" w:rsidRPr="00020611" w:rsidRDefault="00AD6FE2" w:rsidP="0008445F">
      <w:pPr>
        <w:spacing w:line="360" w:lineRule="auto"/>
        <w:ind w:firstLine="708"/>
        <w:jc w:val="both"/>
        <w:rPr>
          <w:lang w:val="uk-UA"/>
        </w:rPr>
      </w:pPr>
      <w:r w:rsidRPr="00020611">
        <w:rPr>
          <w:lang w:val="uk-UA"/>
        </w:rPr>
        <w:t>Методи навчання</w:t>
      </w:r>
      <w:r w:rsidRPr="00020611">
        <w:rPr>
          <w:b/>
          <w:lang w:val="uk-UA"/>
        </w:rPr>
        <w:t xml:space="preserve"> </w:t>
      </w:r>
      <w:r w:rsidRPr="00020611">
        <w:rPr>
          <w:lang w:val="uk-UA"/>
        </w:rPr>
        <w:t>передбачають</w:t>
      </w:r>
      <w:r w:rsidR="00740F31" w:rsidRPr="00020611">
        <w:rPr>
          <w:b/>
          <w:lang w:val="uk-UA"/>
        </w:rPr>
        <w:t xml:space="preserve"> </w:t>
      </w:r>
      <w:r w:rsidR="00740F31" w:rsidRPr="00020611">
        <w:rPr>
          <w:lang w:val="uk-UA"/>
        </w:rPr>
        <w:t xml:space="preserve">комплексне використання різноманітних </w:t>
      </w:r>
      <w:r w:rsidRPr="00020611">
        <w:rPr>
          <w:lang w:val="uk-UA"/>
        </w:rPr>
        <w:t>способів</w:t>
      </w:r>
      <w:r w:rsidR="00740F31" w:rsidRPr="00020611">
        <w:rPr>
          <w:lang w:val="uk-UA"/>
        </w:rPr>
        <w:t xml:space="preserve"> організації і здійснення навчально-пізнавальної діяльності студентів та </w:t>
      </w:r>
      <w:r w:rsidRPr="00020611">
        <w:rPr>
          <w:lang w:val="uk-UA"/>
        </w:rPr>
        <w:t>шляхів</w:t>
      </w:r>
      <w:r w:rsidR="00740F31" w:rsidRPr="00020611">
        <w:rPr>
          <w:lang w:val="uk-UA"/>
        </w:rPr>
        <w:t xml:space="preserve"> стимулювання і мотивації їх навчання, що сприяють розвитку творчих засад особистості майбутнього учителя </w:t>
      </w:r>
      <w:r w:rsidR="0008445F" w:rsidRPr="00020611">
        <w:rPr>
          <w:lang w:val="uk-UA"/>
        </w:rPr>
        <w:t>англійської</w:t>
      </w:r>
      <w:r w:rsidR="00740F31" w:rsidRPr="00020611">
        <w:rPr>
          <w:lang w:val="uk-UA"/>
        </w:rPr>
        <w:t xml:space="preserve"> мови з урахуванням індивідуальних особливостей студентів. З метою формування </w:t>
      </w:r>
      <w:r w:rsidR="00031046" w:rsidRPr="00020611">
        <w:rPr>
          <w:lang w:val="uk-UA"/>
        </w:rPr>
        <w:t>загальних і фахових компетенцій</w:t>
      </w:r>
      <w:r w:rsidRPr="00020611">
        <w:rPr>
          <w:lang w:val="uk-UA"/>
        </w:rPr>
        <w:t xml:space="preserve"> студентів </w:t>
      </w:r>
      <w:r w:rsidR="00740F31" w:rsidRPr="00020611">
        <w:rPr>
          <w:lang w:val="uk-UA"/>
        </w:rPr>
        <w:t xml:space="preserve">використовуються </w:t>
      </w:r>
      <w:r w:rsidR="00031046" w:rsidRPr="00020611">
        <w:rPr>
          <w:lang w:val="uk-UA"/>
        </w:rPr>
        <w:t xml:space="preserve">такі методи: </w:t>
      </w:r>
      <w:r w:rsidR="00740F31" w:rsidRPr="00020611">
        <w:rPr>
          <w:lang w:val="uk-UA"/>
        </w:rPr>
        <w:t>традиційні словесні методи (</w:t>
      </w:r>
      <w:r w:rsidRPr="00020611">
        <w:rPr>
          <w:lang w:val="uk-UA"/>
        </w:rPr>
        <w:t>пояснення</w:t>
      </w:r>
      <w:r w:rsidR="00740F31" w:rsidRPr="00020611">
        <w:rPr>
          <w:lang w:val="uk-UA"/>
        </w:rPr>
        <w:t>), наочні методи (демонстрація, ілюстрація</w:t>
      </w:r>
      <w:r w:rsidRPr="00020611">
        <w:rPr>
          <w:lang w:val="uk-UA"/>
        </w:rPr>
        <w:t>, презентація</w:t>
      </w:r>
      <w:r w:rsidR="00740F31" w:rsidRPr="00020611">
        <w:rPr>
          <w:lang w:val="uk-UA"/>
        </w:rPr>
        <w:t xml:space="preserve">), </w:t>
      </w:r>
      <w:r w:rsidR="00031046" w:rsidRPr="00020611">
        <w:rPr>
          <w:lang w:val="uk-UA"/>
        </w:rPr>
        <w:t xml:space="preserve">активні, інтерактивні; пояснювально-ілюстративний метод, репродуктивний метод, діяльнісно-комунікативний метод, драматизація, дидактична гра, рольова гра, комп’ютеризоване навчання, </w:t>
      </w:r>
      <w:r w:rsidR="00740F31" w:rsidRPr="00020611">
        <w:rPr>
          <w:lang w:val="uk-UA"/>
        </w:rPr>
        <w:t>практичні методи (</w:t>
      </w:r>
      <w:r w:rsidRPr="00020611">
        <w:rPr>
          <w:lang w:val="uk-UA"/>
        </w:rPr>
        <w:t xml:space="preserve">рецептивні </w:t>
      </w:r>
      <w:r w:rsidR="00E3303E" w:rsidRPr="00020611">
        <w:rPr>
          <w:lang w:val="uk-UA"/>
        </w:rPr>
        <w:t>та</w:t>
      </w:r>
      <w:r w:rsidRPr="00020611">
        <w:rPr>
          <w:lang w:val="uk-UA"/>
        </w:rPr>
        <w:t xml:space="preserve"> продуктивні вправи</w:t>
      </w:r>
      <w:r w:rsidR="00740F31" w:rsidRPr="00020611">
        <w:rPr>
          <w:lang w:val="uk-UA"/>
        </w:rPr>
        <w:t>).</w:t>
      </w:r>
    </w:p>
    <w:p w:rsidR="004B53E0" w:rsidRPr="00020611" w:rsidRDefault="00740F31" w:rsidP="004D17A5">
      <w:pPr>
        <w:pStyle w:val="a3"/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020611">
        <w:rPr>
          <w:rFonts w:ascii="Times New Roman" w:hAnsi="Times New Roman"/>
          <w:b/>
          <w:sz w:val="24"/>
          <w:szCs w:val="24"/>
          <w:lang w:val="uk-UA"/>
        </w:rPr>
        <w:t xml:space="preserve">Методи контролю: </w:t>
      </w:r>
      <w:r w:rsidRPr="00020611">
        <w:rPr>
          <w:rFonts w:ascii="Times New Roman" w:hAnsi="Times New Roman"/>
          <w:sz w:val="24"/>
          <w:szCs w:val="24"/>
          <w:lang w:val="uk-UA"/>
        </w:rPr>
        <w:t xml:space="preserve">контроль знань і вмінь студентів здійснюється з дотриманням вимог об’єктивності, індивідуального підходу, систематичності і системності, всебічності </w:t>
      </w:r>
      <w:r w:rsidRPr="00020611">
        <w:rPr>
          <w:rFonts w:ascii="Times New Roman" w:hAnsi="Times New Roman"/>
          <w:sz w:val="24"/>
          <w:szCs w:val="24"/>
          <w:lang w:val="uk-UA"/>
        </w:rPr>
        <w:lastRenderedPageBreak/>
        <w:t xml:space="preserve">та професійної спрямованості контролю. </w:t>
      </w:r>
      <w:proofErr w:type="spellStart"/>
      <w:r w:rsidRPr="00020611">
        <w:rPr>
          <w:rFonts w:ascii="Times New Roman" w:hAnsi="Times New Roman"/>
          <w:sz w:val="24"/>
          <w:szCs w:val="24"/>
        </w:rPr>
        <w:t>Використовуються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такі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методи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контролю (</w:t>
      </w:r>
      <w:proofErr w:type="spellStart"/>
      <w:r w:rsidRPr="00020611">
        <w:rPr>
          <w:rFonts w:ascii="Times New Roman" w:hAnsi="Times New Roman"/>
          <w:sz w:val="24"/>
          <w:szCs w:val="24"/>
        </w:rPr>
        <w:t>усного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0611">
        <w:rPr>
          <w:rFonts w:ascii="Times New Roman" w:hAnsi="Times New Roman"/>
          <w:sz w:val="24"/>
          <w:szCs w:val="24"/>
        </w:rPr>
        <w:t>письмового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020611">
        <w:rPr>
          <w:rFonts w:ascii="Times New Roman" w:hAnsi="Times New Roman"/>
          <w:sz w:val="24"/>
          <w:szCs w:val="24"/>
        </w:rPr>
        <w:t>які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мають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сприяти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20611">
        <w:rPr>
          <w:rFonts w:ascii="Times New Roman" w:hAnsi="Times New Roman"/>
          <w:sz w:val="24"/>
          <w:szCs w:val="24"/>
        </w:rPr>
        <w:t>п</w:t>
      </w:r>
      <w:proofErr w:type="gramEnd"/>
      <w:r w:rsidRPr="00020611">
        <w:rPr>
          <w:rFonts w:ascii="Times New Roman" w:hAnsi="Times New Roman"/>
          <w:sz w:val="24"/>
          <w:szCs w:val="24"/>
        </w:rPr>
        <w:t>ідвищенню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мотивації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студентів-майбутніх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фахівців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020611">
        <w:rPr>
          <w:rFonts w:ascii="Times New Roman" w:hAnsi="Times New Roman"/>
          <w:sz w:val="24"/>
          <w:szCs w:val="24"/>
        </w:rPr>
        <w:t>навчально-пізнавальної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20611">
        <w:rPr>
          <w:rFonts w:ascii="Times New Roman" w:hAnsi="Times New Roman"/>
          <w:sz w:val="24"/>
          <w:szCs w:val="24"/>
        </w:rPr>
        <w:t>Відповідно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020611">
        <w:rPr>
          <w:rFonts w:ascii="Times New Roman" w:hAnsi="Times New Roman"/>
          <w:sz w:val="24"/>
          <w:szCs w:val="24"/>
        </w:rPr>
        <w:t>специфіки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фахової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підготовки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перевага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надається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усному</w:t>
      </w:r>
      <w:proofErr w:type="spellEnd"/>
      <w:r w:rsidRPr="00020611">
        <w:rPr>
          <w:rFonts w:ascii="Times New Roman" w:hAnsi="Times New Roman"/>
          <w:sz w:val="24"/>
          <w:szCs w:val="24"/>
          <w:lang w:val="uk-UA"/>
        </w:rPr>
        <w:t xml:space="preserve"> (індивідуальне, фронтальне опитування)</w:t>
      </w:r>
      <w:r w:rsidRPr="000206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0611">
        <w:rPr>
          <w:rFonts w:ascii="Times New Roman" w:hAnsi="Times New Roman"/>
          <w:sz w:val="24"/>
          <w:szCs w:val="24"/>
        </w:rPr>
        <w:t>письмовому</w:t>
      </w:r>
      <w:proofErr w:type="spellEnd"/>
      <w:r w:rsidRPr="00020611">
        <w:rPr>
          <w:rFonts w:ascii="Times New Roman" w:hAnsi="Times New Roman"/>
          <w:sz w:val="24"/>
          <w:szCs w:val="24"/>
          <w:lang w:val="uk-UA"/>
        </w:rPr>
        <w:t xml:space="preserve"> (письмове опитування, контрольна робота) </w:t>
      </w:r>
      <w:proofErr w:type="spellStart"/>
      <w:r w:rsidRPr="00020611">
        <w:rPr>
          <w:rFonts w:ascii="Times New Roman" w:hAnsi="Times New Roman"/>
          <w:sz w:val="24"/>
          <w:szCs w:val="24"/>
        </w:rPr>
        <w:t>і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тестовому контролю.</w:t>
      </w:r>
    </w:p>
    <w:p w:rsidR="007A1EAB" w:rsidRDefault="007A1EAB" w:rsidP="00680421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80421" w:rsidRPr="00020611" w:rsidRDefault="00680421" w:rsidP="00680421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20611">
        <w:rPr>
          <w:rFonts w:ascii="Times New Roman" w:hAnsi="Times New Roman"/>
          <w:b/>
          <w:sz w:val="24"/>
          <w:szCs w:val="24"/>
          <w:lang w:val="uk-UA"/>
        </w:rPr>
        <w:t>Критерії оцінювання навчальних досягнень студентів</w:t>
      </w:r>
    </w:p>
    <w:p w:rsidR="00656992" w:rsidRPr="00020611" w:rsidRDefault="00656992" w:rsidP="00680421">
      <w:pPr>
        <w:pStyle w:val="a3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Style w:val="a8"/>
        <w:tblW w:w="0" w:type="auto"/>
        <w:tblLook w:val="01E0"/>
      </w:tblPr>
      <w:tblGrid>
        <w:gridCol w:w="2268"/>
        <w:gridCol w:w="7303"/>
      </w:tblGrid>
      <w:tr w:rsidR="00656992" w:rsidRPr="00725362" w:rsidTr="004F24D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4F24DD">
            <w:pPr>
              <w:jc w:val="both"/>
              <w:rPr>
                <w:b/>
                <w:lang w:val="uk-UA"/>
              </w:rPr>
            </w:pPr>
            <w:r w:rsidRPr="00020611">
              <w:rPr>
                <w:b/>
                <w:lang w:val="uk-UA"/>
              </w:rPr>
              <w:t>А 90-100 балів (відмінно)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656992">
            <w:pPr>
              <w:jc w:val="both"/>
              <w:rPr>
                <w:lang w:val="uk-UA"/>
              </w:rPr>
            </w:pPr>
            <w:r w:rsidRPr="00020611">
              <w:rPr>
                <w:lang w:val="uk-UA"/>
              </w:rPr>
              <w:t>Студент має глибокі, системні, міцні знання з теоретичного матеріалу, уміє чітко формулювати визначення і фонетичні правила, надавати класифікації та характеристики, використовуючи відповідну термінологію, демонструє сформовані фонетичні навички</w:t>
            </w:r>
            <w:r w:rsidR="00066811" w:rsidRPr="00020611">
              <w:rPr>
                <w:lang w:val="uk-UA"/>
              </w:rPr>
              <w:t>, розуміє принципи транскрипції, транскрибує й інтонує висловлення різних типів за правилами.</w:t>
            </w:r>
          </w:p>
        </w:tc>
      </w:tr>
      <w:tr w:rsidR="00656992" w:rsidRPr="00725362" w:rsidTr="004F24D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4F24DD">
            <w:pPr>
              <w:jc w:val="both"/>
              <w:rPr>
                <w:b/>
                <w:lang w:val="uk-UA"/>
              </w:rPr>
            </w:pPr>
            <w:r w:rsidRPr="00020611">
              <w:rPr>
                <w:b/>
                <w:lang w:val="uk-UA"/>
              </w:rPr>
              <w:t>В 82-89 балів (добре)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066811">
            <w:pPr>
              <w:jc w:val="both"/>
              <w:rPr>
                <w:b/>
                <w:lang w:val="uk-UA"/>
              </w:rPr>
            </w:pPr>
            <w:r w:rsidRPr="00020611">
              <w:rPr>
                <w:lang w:val="uk-UA"/>
              </w:rPr>
              <w:t xml:space="preserve">Студент має глибокі, системні, міцні знання з теоретичного матеріалу, уміє чітко формулювати визначення і </w:t>
            </w:r>
            <w:r w:rsidR="00066811" w:rsidRPr="00020611">
              <w:rPr>
                <w:lang w:val="uk-UA"/>
              </w:rPr>
              <w:t>фонетичні</w:t>
            </w:r>
            <w:r w:rsidRPr="00020611">
              <w:rPr>
                <w:lang w:val="uk-UA"/>
              </w:rPr>
              <w:t xml:space="preserve"> правила, надавати класифікації та характеристики, викорис</w:t>
            </w:r>
            <w:r w:rsidR="00066811" w:rsidRPr="00020611">
              <w:rPr>
                <w:lang w:val="uk-UA"/>
              </w:rPr>
              <w:t>товуючи відповідну термінологію,</w:t>
            </w:r>
            <w:r w:rsidRPr="00020611">
              <w:rPr>
                <w:lang w:val="uk-UA"/>
              </w:rPr>
              <w:t xml:space="preserve"> </w:t>
            </w:r>
            <w:r w:rsidR="00066811" w:rsidRPr="00020611">
              <w:rPr>
                <w:lang w:val="uk-UA"/>
              </w:rPr>
              <w:t>демонструє сформовані фонетичні навички, розуміє принципи транскрипції, транскрибує й інтонує висловлення різних типів за правилами, припускається незначних помилок у вимові.</w:t>
            </w:r>
          </w:p>
        </w:tc>
      </w:tr>
      <w:tr w:rsidR="00656992" w:rsidRPr="00725362" w:rsidTr="004F24D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4F24DD">
            <w:pPr>
              <w:jc w:val="both"/>
              <w:rPr>
                <w:b/>
                <w:lang w:val="uk-UA"/>
              </w:rPr>
            </w:pPr>
            <w:r w:rsidRPr="00020611">
              <w:rPr>
                <w:b/>
                <w:lang w:val="uk-UA"/>
              </w:rPr>
              <w:t>С  74-81 бал (добре)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7B62FC">
            <w:pPr>
              <w:jc w:val="both"/>
              <w:rPr>
                <w:b/>
                <w:lang w:val="uk-UA"/>
              </w:rPr>
            </w:pPr>
            <w:r w:rsidRPr="00020611">
              <w:rPr>
                <w:lang w:val="uk-UA"/>
              </w:rPr>
              <w:t xml:space="preserve">Студент має глибокі, системні, міцні знання з теоретичного матеріалу, уміє чітко формулювати визначення і </w:t>
            </w:r>
            <w:r w:rsidR="00066811" w:rsidRPr="00020611">
              <w:rPr>
                <w:lang w:val="uk-UA"/>
              </w:rPr>
              <w:t>фонетичні</w:t>
            </w:r>
            <w:r w:rsidRPr="00020611">
              <w:rPr>
                <w:lang w:val="uk-UA"/>
              </w:rPr>
              <w:t xml:space="preserve"> правила, надавати класифікації та характеристики, використ</w:t>
            </w:r>
            <w:r w:rsidR="00066811" w:rsidRPr="00020611">
              <w:rPr>
                <w:lang w:val="uk-UA"/>
              </w:rPr>
              <w:t xml:space="preserve">овуючи відповідну термінологію, демонструє сформовані фонетичні навички, </w:t>
            </w:r>
            <w:r w:rsidR="007B62FC" w:rsidRPr="00020611">
              <w:rPr>
                <w:lang w:val="uk-UA"/>
              </w:rPr>
              <w:t xml:space="preserve">розуміє принципи транскрипції, транскрибує й інтонує висловлення різних типів за правилами, </w:t>
            </w:r>
            <w:r w:rsidR="00066811" w:rsidRPr="00020611">
              <w:rPr>
                <w:lang w:val="uk-UA"/>
              </w:rPr>
              <w:t xml:space="preserve">припускається помилок у вимові, які сам </w:t>
            </w:r>
            <w:r w:rsidRPr="00020611">
              <w:rPr>
                <w:lang w:val="uk-UA"/>
              </w:rPr>
              <w:t>виправ</w:t>
            </w:r>
            <w:r w:rsidR="007B62FC" w:rsidRPr="00020611">
              <w:rPr>
                <w:lang w:val="uk-UA"/>
              </w:rPr>
              <w:t>ляє</w:t>
            </w:r>
            <w:r w:rsidRPr="00020611">
              <w:rPr>
                <w:lang w:val="uk-UA"/>
              </w:rPr>
              <w:t xml:space="preserve"> за умов зауваження викладача.</w:t>
            </w:r>
          </w:p>
        </w:tc>
      </w:tr>
      <w:tr w:rsidR="00656992" w:rsidRPr="00725362" w:rsidTr="004F24D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4F24DD">
            <w:pPr>
              <w:jc w:val="both"/>
              <w:rPr>
                <w:b/>
                <w:lang w:val="uk-UA"/>
              </w:rPr>
            </w:pPr>
            <w:r w:rsidRPr="00020611">
              <w:rPr>
                <w:b/>
                <w:lang w:val="en-US"/>
              </w:rPr>
              <w:t>D</w:t>
            </w:r>
            <w:r w:rsidRPr="00020611">
              <w:rPr>
                <w:b/>
                <w:lang w:val="uk-UA"/>
              </w:rPr>
              <w:t xml:space="preserve"> 64-80 балів (задовільно)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7B62FC">
            <w:pPr>
              <w:jc w:val="both"/>
              <w:rPr>
                <w:b/>
                <w:lang w:val="uk-UA"/>
              </w:rPr>
            </w:pPr>
            <w:r w:rsidRPr="00020611">
              <w:rPr>
                <w:lang w:val="uk-UA"/>
              </w:rPr>
              <w:t xml:space="preserve">Студент володіє основною інформацією з теоретичного матеріалу, відчуває невпевненість при формулюванні визначень і </w:t>
            </w:r>
            <w:r w:rsidR="00066811" w:rsidRPr="00020611">
              <w:rPr>
                <w:lang w:val="uk-UA"/>
              </w:rPr>
              <w:t>фонетичних</w:t>
            </w:r>
            <w:r w:rsidRPr="00020611">
              <w:rPr>
                <w:lang w:val="uk-UA"/>
              </w:rPr>
              <w:t xml:space="preserve"> правил</w:t>
            </w:r>
            <w:r w:rsidR="00066811" w:rsidRPr="00020611">
              <w:rPr>
                <w:lang w:val="uk-UA"/>
              </w:rPr>
              <w:t>, демонструє недостатньо сформовані фонетичні навички,</w:t>
            </w:r>
            <w:r w:rsidR="007B62FC" w:rsidRPr="00020611">
              <w:rPr>
                <w:lang w:val="uk-UA"/>
              </w:rPr>
              <w:t xml:space="preserve">  зазнає труднощів під час транскрибування й інтонування висловлення</w:t>
            </w:r>
            <w:r w:rsidR="00066811" w:rsidRPr="00020611">
              <w:rPr>
                <w:lang w:val="uk-UA"/>
              </w:rPr>
              <w:t>,</w:t>
            </w:r>
            <w:r w:rsidRPr="00020611">
              <w:rPr>
                <w:lang w:val="uk-UA"/>
              </w:rPr>
              <w:t xml:space="preserve"> відчуває труднощі при </w:t>
            </w:r>
            <w:r w:rsidR="00066811" w:rsidRPr="00020611">
              <w:rPr>
                <w:lang w:val="uk-UA"/>
              </w:rPr>
              <w:t>їх виправленні</w:t>
            </w:r>
            <w:r w:rsidRPr="00020611">
              <w:rPr>
                <w:lang w:val="uk-UA"/>
              </w:rPr>
              <w:t>.</w:t>
            </w:r>
          </w:p>
        </w:tc>
      </w:tr>
      <w:tr w:rsidR="00656992" w:rsidRPr="00725362" w:rsidTr="004F24D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4F24DD">
            <w:pPr>
              <w:jc w:val="both"/>
              <w:rPr>
                <w:b/>
                <w:lang w:val="uk-UA"/>
              </w:rPr>
            </w:pPr>
            <w:r w:rsidRPr="00020611">
              <w:rPr>
                <w:b/>
                <w:lang w:val="en-US"/>
              </w:rPr>
              <w:t>E</w:t>
            </w:r>
            <w:r w:rsidRPr="00020611">
              <w:rPr>
                <w:b/>
                <w:lang w:val="uk-UA"/>
              </w:rPr>
              <w:t xml:space="preserve">  60-63 бали (задовільно)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7B62FC">
            <w:pPr>
              <w:jc w:val="both"/>
              <w:rPr>
                <w:b/>
                <w:lang w:val="uk-UA"/>
              </w:rPr>
            </w:pPr>
            <w:r w:rsidRPr="00020611">
              <w:rPr>
                <w:lang w:val="uk-UA"/>
              </w:rPr>
              <w:t xml:space="preserve">Студент має несистемні знання з теоретичного матеріалу, не вміє чітко формулювати визначення і </w:t>
            </w:r>
            <w:r w:rsidR="00066811" w:rsidRPr="00020611">
              <w:rPr>
                <w:lang w:val="uk-UA"/>
              </w:rPr>
              <w:t>фонетичні</w:t>
            </w:r>
            <w:r w:rsidRPr="00020611">
              <w:rPr>
                <w:lang w:val="uk-UA"/>
              </w:rPr>
              <w:t xml:space="preserve"> правила, викорис</w:t>
            </w:r>
            <w:r w:rsidR="00066811" w:rsidRPr="00020611">
              <w:rPr>
                <w:lang w:val="uk-UA"/>
              </w:rPr>
              <w:t xml:space="preserve">товуючи відповідну термінологію, демонструє недостатньо сформовані фонетичні навички, </w:t>
            </w:r>
            <w:r w:rsidR="007B62FC" w:rsidRPr="00020611">
              <w:rPr>
                <w:lang w:val="uk-UA"/>
              </w:rPr>
              <w:t xml:space="preserve">зазнає труднощів під час транскрибування й інтонування висловлення, </w:t>
            </w:r>
            <w:r w:rsidR="00066811" w:rsidRPr="00020611">
              <w:rPr>
                <w:lang w:val="uk-UA"/>
              </w:rPr>
              <w:t>припускає</w:t>
            </w:r>
            <w:r w:rsidR="007B62FC" w:rsidRPr="00020611">
              <w:rPr>
                <w:lang w:val="uk-UA"/>
              </w:rPr>
              <w:t>ться вели</w:t>
            </w:r>
            <w:r w:rsidR="00066811" w:rsidRPr="00020611">
              <w:rPr>
                <w:lang w:val="uk-UA"/>
              </w:rPr>
              <w:t>кої кількості помилок</w:t>
            </w:r>
            <w:r w:rsidRPr="00020611">
              <w:rPr>
                <w:lang w:val="uk-UA"/>
              </w:rPr>
              <w:t>.</w:t>
            </w:r>
          </w:p>
        </w:tc>
      </w:tr>
      <w:tr w:rsidR="00656992" w:rsidRPr="00725362" w:rsidTr="004F24D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4F24DD">
            <w:pPr>
              <w:jc w:val="both"/>
              <w:rPr>
                <w:b/>
                <w:lang w:val="uk-UA"/>
              </w:rPr>
            </w:pPr>
            <w:r w:rsidRPr="00020611">
              <w:rPr>
                <w:b/>
                <w:lang w:val="en-US"/>
              </w:rPr>
              <w:t>FX</w:t>
            </w:r>
            <w:r w:rsidRPr="00020611">
              <w:rPr>
                <w:b/>
                <w:lang w:val="uk-UA"/>
              </w:rPr>
              <w:t xml:space="preserve"> (незадовільно з можливістю повторного складання)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066811">
            <w:pPr>
              <w:jc w:val="both"/>
              <w:rPr>
                <w:b/>
                <w:lang w:val="uk-UA"/>
              </w:rPr>
            </w:pPr>
            <w:r w:rsidRPr="00020611">
              <w:rPr>
                <w:lang w:val="uk-UA"/>
              </w:rPr>
              <w:t xml:space="preserve">Студент має </w:t>
            </w:r>
            <w:r w:rsidR="00066811" w:rsidRPr="00020611">
              <w:rPr>
                <w:lang w:val="uk-UA"/>
              </w:rPr>
              <w:t>фрагментарні знання</w:t>
            </w:r>
            <w:r w:rsidRPr="00020611">
              <w:rPr>
                <w:lang w:val="uk-UA"/>
              </w:rPr>
              <w:t xml:space="preserve"> </w:t>
            </w:r>
            <w:r w:rsidR="00066811" w:rsidRPr="00020611">
              <w:rPr>
                <w:lang w:val="uk-UA"/>
              </w:rPr>
              <w:t>з теоретичного</w:t>
            </w:r>
            <w:r w:rsidRPr="00020611">
              <w:rPr>
                <w:lang w:val="uk-UA"/>
              </w:rPr>
              <w:t xml:space="preserve"> матеріал</w:t>
            </w:r>
            <w:r w:rsidR="00066811" w:rsidRPr="00020611">
              <w:rPr>
                <w:lang w:val="uk-UA"/>
              </w:rPr>
              <w:t>у</w:t>
            </w:r>
            <w:r w:rsidRPr="00020611">
              <w:rPr>
                <w:lang w:val="uk-UA"/>
              </w:rPr>
              <w:t>,</w:t>
            </w:r>
            <w:r w:rsidR="00066811" w:rsidRPr="00020611">
              <w:rPr>
                <w:lang w:val="uk-UA"/>
              </w:rPr>
              <w:t xml:space="preserve"> демонструє елементарні фонетичні навички, </w:t>
            </w:r>
            <w:r w:rsidR="007B62FC" w:rsidRPr="00020611">
              <w:rPr>
                <w:lang w:val="uk-UA"/>
              </w:rPr>
              <w:t xml:space="preserve">не розуміє принципів транскрибування й інтонування висловлювань, </w:t>
            </w:r>
            <w:r w:rsidR="00066811" w:rsidRPr="00020611">
              <w:rPr>
                <w:lang w:val="uk-UA"/>
              </w:rPr>
              <w:t>припускається помилок у вимові й інтонаційному оформленні висловлювання.</w:t>
            </w:r>
          </w:p>
        </w:tc>
      </w:tr>
      <w:tr w:rsidR="00656992" w:rsidRPr="00020611" w:rsidTr="004F24D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4F24DD">
            <w:pPr>
              <w:jc w:val="both"/>
              <w:rPr>
                <w:b/>
                <w:lang w:val="uk-UA"/>
              </w:rPr>
            </w:pPr>
            <w:r w:rsidRPr="00020611">
              <w:rPr>
                <w:b/>
                <w:lang w:val="en-US"/>
              </w:rPr>
              <w:t>F</w:t>
            </w:r>
            <w:r w:rsidRPr="00020611">
              <w:rPr>
                <w:b/>
                <w:lang w:val="uk-UA"/>
              </w:rPr>
              <w:t xml:space="preserve"> (незадовільно з обов’язковим повторним вивченням дисципліни)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92" w:rsidRPr="00020611" w:rsidRDefault="00656992" w:rsidP="004F24DD">
            <w:pPr>
              <w:jc w:val="both"/>
              <w:rPr>
                <w:lang w:val="uk-UA"/>
              </w:rPr>
            </w:pPr>
            <w:r w:rsidRPr="00020611">
              <w:rPr>
                <w:lang w:val="uk-UA"/>
              </w:rPr>
              <w:t>Студент не володіє матеріалом з курсу.</w:t>
            </w:r>
          </w:p>
        </w:tc>
      </w:tr>
    </w:tbl>
    <w:p w:rsidR="00656992" w:rsidRPr="00020611" w:rsidRDefault="00656992" w:rsidP="00680421">
      <w:pPr>
        <w:pStyle w:val="a3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1E9F" w:rsidRDefault="00EE1E9F" w:rsidP="00786FAA">
      <w:pPr>
        <w:jc w:val="both"/>
        <w:rPr>
          <w:lang w:val="uk-UA"/>
        </w:rPr>
      </w:pPr>
    </w:p>
    <w:p w:rsidR="00B45711" w:rsidRPr="00020611" w:rsidRDefault="00B45711" w:rsidP="00786FAA">
      <w:pPr>
        <w:jc w:val="both"/>
        <w:rPr>
          <w:lang w:val="uk-UA"/>
        </w:rPr>
      </w:pPr>
    </w:p>
    <w:p w:rsidR="002201A0" w:rsidRPr="00020611" w:rsidRDefault="004D0ADA" w:rsidP="004D0ADA">
      <w:pPr>
        <w:jc w:val="center"/>
        <w:rPr>
          <w:b/>
          <w:lang w:val="uk-UA"/>
        </w:rPr>
      </w:pPr>
      <w:r w:rsidRPr="00020611">
        <w:rPr>
          <w:b/>
          <w:lang w:val="uk-UA"/>
        </w:rPr>
        <w:t>Рекомендована література</w:t>
      </w:r>
    </w:p>
    <w:p w:rsidR="001D3604" w:rsidRPr="004057A1" w:rsidRDefault="004057A1" w:rsidP="001D3604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Основна література</w:t>
      </w:r>
    </w:p>
    <w:p w:rsidR="001D3604" w:rsidRPr="003F4490" w:rsidRDefault="001D3604" w:rsidP="001D360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3F4490">
        <w:rPr>
          <w:rFonts w:ascii="Times New Roman" w:hAnsi="Times New Roman"/>
          <w:sz w:val="24"/>
          <w:szCs w:val="24"/>
          <w:lang w:val="uk-UA"/>
        </w:rPr>
        <w:t>Просяннікова Я.М. Методичні рекомендації та завдання з вивчення модулів «Артикуляція англійських монофтонгів» і «Артикуляція англійських дифтонгів» з курсу «Практична фонетика англійської мови»/ Я. М. Просяннікова. –  Херсон: Видавництво ХДУ, 2006. – 60</w:t>
      </w:r>
      <w:r w:rsidRPr="00020611">
        <w:rPr>
          <w:rFonts w:ascii="Times New Roman" w:hAnsi="Times New Roman"/>
          <w:sz w:val="24"/>
          <w:szCs w:val="24"/>
          <w:lang w:val="en-US"/>
        </w:rPr>
        <w:t>c</w:t>
      </w:r>
      <w:r w:rsidRPr="003F4490">
        <w:rPr>
          <w:rFonts w:ascii="Times New Roman" w:hAnsi="Times New Roman"/>
          <w:sz w:val="24"/>
          <w:szCs w:val="24"/>
          <w:lang w:val="uk-UA"/>
        </w:rPr>
        <w:t>.</w:t>
      </w:r>
    </w:p>
    <w:p w:rsidR="001D3604" w:rsidRPr="003F4490" w:rsidRDefault="001D3604" w:rsidP="001D360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3F4490">
        <w:rPr>
          <w:rFonts w:ascii="Times New Roman" w:hAnsi="Times New Roman"/>
          <w:sz w:val="24"/>
          <w:szCs w:val="24"/>
          <w:lang w:val="uk-UA"/>
        </w:rPr>
        <w:t xml:space="preserve">Просяннікова Я.М. </w:t>
      </w:r>
      <w:r w:rsidRPr="00020611">
        <w:rPr>
          <w:rFonts w:ascii="Times New Roman" w:hAnsi="Times New Roman"/>
          <w:sz w:val="24"/>
          <w:szCs w:val="24"/>
          <w:lang w:val="uk-UA"/>
        </w:rPr>
        <w:t xml:space="preserve">Методичні рекомендації та завдання з вивчення модулів «Артикуляція англійських вибухових </w:t>
      </w:r>
      <w:proofErr w:type="spellStart"/>
      <w:r w:rsidRPr="00020611">
        <w:rPr>
          <w:rFonts w:ascii="Times New Roman" w:hAnsi="Times New Roman"/>
          <w:sz w:val="24"/>
          <w:szCs w:val="24"/>
          <w:lang w:val="uk-UA"/>
        </w:rPr>
        <w:t>приглосних</w:t>
      </w:r>
      <w:proofErr w:type="spellEnd"/>
      <w:r w:rsidRPr="00020611">
        <w:rPr>
          <w:rFonts w:ascii="Times New Roman" w:hAnsi="Times New Roman"/>
          <w:sz w:val="24"/>
          <w:szCs w:val="24"/>
          <w:lang w:val="uk-UA"/>
        </w:rPr>
        <w:t xml:space="preserve"> та африкат», «Артикуляція англійських щілинних приголосних, зміни приголосних у мовленні» з курсу «Практична фонетика англійської мови». – Херсон: Видавництво ХДУ, 2009. – 83</w:t>
      </w:r>
      <w:r w:rsidRPr="00020611">
        <w:rPr>
          <w:rFonts w:ascii="Times New Roman" w:hAnsi="Times New Roman"/>
          <w:sz w:val="24"/>
          <w:szCs w:val="24"/>
        </w:rPr>
        <w:t>c</w:t>
      </w:r>
      <w:r w:rsidRPr="00020611">
        <w:rPr>
          <w:rFonts w:ascii="Times New Roman" w:hAnsi="Times New Roman"/>
          <w:sz w:val="24"/>
          <w:szCs w:val="24"/>
          <w:lang w:val="uk-UA"/>
        </w:rPr>
        <w:t>.</w:t>
      </w:r>
    </w:p>
    <w:p w:rsidR="001D3604" w:rsidRPr="00020611" w:rsidRDefault="001A6F4B" w:rsidP="001D3604">
      <w:pPr>
        <w:pStyle w:val="a7"/>
        <w:keepNext/>
        <w:keepLines/>
        <w:numPr>
          <w:ilvl w:val="0"/>
          <w:numId w:val="25"/>
        </w:numPr>
        <w:jc w:val="both"/>
        <w:rPr>
          <w:lang w:val="en-US"/>
        </w:rPr>
      </w:pPr>
      <w:hyperlink r:id="rId7" w:history="1">
        <w:r w:rsidR="001D3604" w:rsidRPr="003F4490">
          <w:rPr>
            <w:lang w:val="uk-UA"/>
          </w:rPr>
          <w:t xml:space="preserve"> </w:t>
        </w:r>
        <w:proofErr w:type="spellStart"/>
        <w:r w:rsidR="001D3604" w:rsidRPr="00020611">
          <w:rPr>
            <w:lang w:val="en-US"/>
          </w:rPr>
          <w:t>Ponsonby</w:t>
        </w:r>
        <w:proofErr w:type="spellEnd"/>
      </w:hyperlink>
      <w:proofErr w:type="gramStart"/>
      <w:r w:rsidR="001D3604" w:rsidRPr="00020611">
        <w:rPr>
          <w:lang w:val="en-US"/>
        </w:rPr>
        <w:t>,  Mimi</w:t>
      </w:r>
      <w:proofErr w:type="gramEnd"/>
      <w:r w:rsidR="001D3604" w:rsidRPr="00020611">
        <w:rPr>
          <w:lang w:val="en-US"/>
        </w:rPr>
        <w:t>.  How Now Brown Cow</w:t>
      </w:r>
      <w:proofErr w:type="gramStart"/>
      <w:r w:rsidR="001D3604" w:rsidRPr="00020611">
        <w:rPr>
          <w:lang w:val="en-US"/>
        </w:rPr>
        <w:t>?:</w:t>
      </w:r>
      <w:proofErr w:type="gramEnd"/>
      <w:r w:rsidR="001D3604" w:rsidRPr="00020611">
        <w:rPr>
          <w:lang w:val="en-US"/>
        </w:rPr>
        <w:t xml:space="preserve"> A Course in the Pronunciation of English with Exercises and Dialogues. </w:t>
      </w:r>
      <w:proofErr w:type="gramStart"/>
      <w:r w:rsidR="001D3604" w:rsidRPr="00020611">
        <w:rPr>
          <w:lang w:val="en-US"/>
        </w:rPr>
        <w:t>–  Prentice</w:t>
      </w:r>
      <w:proofErr w:type="gramEnd"/>
      <w:r w:rsidR="001D3604" w:rsidRPr="00020611">
        <w:rPr>
          <w:lang w:val="en-US"/>
        </w:rPr>
        <w:t>-Hall,  2000.</w:t>
      </w:r>
      <w:r w:rsidR="00B45711">
        <w:rPr>
          <w:lang w:val="uk-UA"/>
        </w:rPr>
        <w:t xml:space="preserve"> – 133 р.</w:t>
      </w:r>
      <w:r w:rsidR="001D3604" w:rsidRPr="00020611">
        <w:rPr>
          <w:lang w:val="en-US"/>
        </w:rPr>
        <w:t xml:space="preserve"> </w:t>
      </w:r>
    </w:p>
    <w:p w:rsidR="001D3604" w:rsidRPr="00020611" w:rsidRDefault="001D3604" w:rsidP="001D3604">
      <w:pPr>
        <w:pStyle w:val="a7"/>
        <w:keepNext/>
        <w:keepLines/>
        <w:numPr>
          <w:ilvl w:val="0"/>
          <w:numId w:val="25"/>
        </w:numPr>
        <w:jc w:val="both"/>
        <w:rPr>
          <w:lang w:val="en-US"/>
        </w:rPr>
      </w:pPr>
      <w:r w:rsidRPr="00020611">
        <w:rPr>
          <w:lang w:val="en-US"/>
        </w:rPr>
        <w:t>Hancock, Mark. English Pronunciation in Use / Mark Hancock. Cambridge University Press, 2003. – 201 p.</w:t>
      </w:r>
    </w:p>
    <w:p w:rsidR="001D3604" w:rsidRPr="00020611" w:rsidRDefault="001D3604" w:rsidP="001D3604">
      <w:pPr>
        <w:pStyle w:val="a7"/>
        <w:keepNext/>
        <w:keepLines/>
        <w:numPr>
          <w:ilvl w:val="0"/>
          <w:numId w:val="25"/>
        </w:numPr>
        <w:jc w:val="both"/>
        <w:rPr>
          <w:lang w:val="en-US"/>
        </w:rPr>
      </w:pPr>
      <w:proofErr w:type="spellStart"/>
      <w:r w:rsidRPr="00020611">
        <w:rPr>
          <w:lang w:val="en-US"/>
        </w:rPr>
        <w:t>Hewings</w:t>
      </w:r>
      <w:proofErr w:type="spellEnd"/>
      <w:r w:rsidRPr="00020611">
        <w:rPr>
          <w:lang w:val="en-US"/>
        </w:rPr>
        <w:t>, Martin. English Pronunciation in Use Advanced. – Cambridge University Press, 2007. – 191 p.</w:t>
      </w:r>
    </w:p>
    <w:p w:rsidR="001D3604" w:rsidRPr="00020611" w:rsidRDefault="001D3604" w:rsidP="001D360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020611">
        <w:rPr>
          <w:rFonts w:ascii="Times New Roman" w:hAnsi="Times New Roman"/>
          <w:sz w:val="24"/>
          <w:szCs w:val="24"/>
        </w:rPr>
        <w:t xml:space="preserve">Паращук  В. Ю. Теоретична фонетика </w:t>
      </w:r>
      <w:proofErr w:type="spellStart"/>
      <w:proofErr w:type="gramStart"/>
      <w:r w:rsidRPr="00020611">
        <w:rPr>
          <w:rFonts w:ascii="Times New Roman" w:hAnsi="Times New Roman"/>
          <w:sz w:val="24"/>
          <w:szCs w:val="24"/>
        </w:rPr>
        <w:t>англ</w:t>
      </w:r>
      <w:proofErr w:type="gramEnd"/>
      <w:r w:rsidRPr="00020611">
        <w:rPr>
          <w:rFonts w:ascii="Times New Roman" w:hAnsi="Times New Roman"/>
          <w:sz w:val="24"/>
          <w:szCs w:val="24"/>
        </w:rPr>
        <w:t>ійської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мови</w:t>
      </w:r>
      <w:proofErr w:type="spellEnd"/>
      <w:r w:rsidRPr="00020611">
        <w:rPr>
          <w:rFonts w:ascii="Times New Roman" w:hAnsi="Times New Roman"/>
          <w:sz w:val="24"/>
          <w:szCs w:val="24"/>
        </w:rPr>
        <w:t xml:space="preserve"> / В. Ю. Паращук. – </w:t>
      </w:r>
      <w:proofErr w:type="spellStart"/>
      <w:r w:rsidRPr="00020611">
        <w:rPr>
          <w:rFonts w:ascii="Times New Roman" w:hAnsi="Times New Roman"/>
          <w:sz w:val="24"/>
          <w:szCs w:val="24"/>
        </w:rPr>
        <w:t>Вінниця</w:t>
      </w:r>
      <w:proofErr w:type="spellEnd"/>
      <w:r w:rsidRPr="00020611">
        <w:rPr>
          <w:rFonts w:ascii="Times New Roman" w:hAnsi="Times New Roman"/>
          <w:sz w:val="24"/>
          <w:szCs w:val="24"/>
        </w:rPr>
        <w:t>: Нова книга, 2009. – 200 с.</w:t>
      </w:r>
    </w:p>
    <w:p w:rsidR="001D3604" w:rsidRPr="004057A1" w:rsidRDefault="001D3604" w:rsidP="001D3604">
      <w:pPr>
        <w:pStyle w:val="a7"/>
        <w:spacing w:line="360" w:lineRule="auto"/>
        <w:jc w:val="center"/>
        <w:rPr>
          <w:b/>
          <w:lang w:val="uk-UA"/>
        </w:rPr>
      </w:pPr>
      <w:proofErr w:type="spellStart"/>
      <w:r w:rsidRPr="00020611">
        <w:rPr>
          <w:b/>
        </w:rPr>
        <w:t>Допоміжна</w:t>
      </w:r>
      <w:proofErr w:type="spellEnd"/>
      <w:r w:rsidR="004057A1">
        <w:rPr>
          <w:b/>
          <w:lang w:val="uk-UA"/>
        </w:rPr>
        <w:t xml:space="preserve"> література</w:t>
      </w:r>
    </w:p>
    <w:p w:rsidR="001D3604" w:rsidRPr="00020611" w:rsidRDefault="001D3604" w:rsidP="00B4571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020611">
        <w:rPr>
          <w:rFonts w:ascii="Times New Roman" w:hAnsi="Times New Roman"/>
          <w:sz w:val="24"/>
          <w:szCs w:val="24"/>
        </w:rPr>
        <w:t>Соколова М. А. Практическая фонетика английского языка. – М.: ВЛАДОС, 2004. – 384 с.</w:t>
      </w:r>
    </w:p>
    <w:p w:rsidR="001D3604" w:rsidRPr="00020611" w:rsidRDefault="001D3604" w:rsidP="00B4571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020611">
        <w:rPr>
          <w:rFonts w:ascii="Times New Roman" w:hAnsi="Times New Roman"/>
          <w:sz w:val="24"/>
          <w:szCs w:val="24"/>
        </w:rPr>
        <w:t>Тучина</w:t>
      </w:r>
      <w:r w:rsidRPr="0002061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0611">
        <w:rPr>
          <w:rFonts w:ascii="Times New Roman" w:hAnsi="Times New Roman"/>
          <w:sz w:val="24"/>
          <w:szCs w:val="24"/>
        </w:rPr>
        <w:t>Н</w:t>
      </w:r>
      <w:r w:rsidRPr="00020611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020611">
        <w:rPr>
          <w:rFonts w:ascii="Times New Roman" w:hAnsi="Times New Roman"/>
          <w:sz w:val="24"/>
          <w:szCs w:val="24"/>
        </w:rPr>
        <w:t>Перлова</w:t>
      </w:r>
      <w:proofErr w:type="spellEnd"/>
      <w:r w:rsidRPr="0002061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0611">
        <w:rPr>
          <w:rFonts w:ascii="Times New Roman" w:hAnsi="Times New Roman"/>
          <w:sz w:val="24"/>
          <w:szCs w:val="24"/>
        </w:rPr>
        <w:t>В</w:t>
      </w:r>
      <w:r w:rsidRPr="00020611">
        <w:rPr>
          <w:rFonts w:ascii="Times New Roman" w:hAnsi="Times New Roman"/>
          <w:sz w:val="24"/>
          <w:szCs w:val="24"/>
          <w:lang w:val="en-US"/>
        </w:rPr>
        <w:t xml:space="preserve">. A Way to Success: Practical English Phonetics for University Students. – </w:t>
      </w:r>
      <w:proofErr w:type="gramStart"/>
      <w:r w:rsidRPr="00020611">
        <w:rPr>
          <w:rFonts w:ascii="Times New Roman" w:hAnsi="Times New Roman"/>
          <w:sz w:val="24"/>
          <w:szCs w:val="24"/>
        </w:rPr>
        <w:t>К</w:t>
      </w:r>
      <w:r w:rsidRPr="00020611">
        <w:rPr>
          <w:rFonts w:ascii="Times New Roman" w:hAnsi="Times New Roman"/>
          <w:sz w:val="24"/>
          <w:szCs w:val="24"/>
          <w:lang w:val="en-US"/>
        </w:rPr>
        <w:t>.:</w:t>
      </w:r>
      <w:proofErr w:type="gramEnd"/>
      <w:r w:rsidRPr="0002061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20611">
        <w:rPr>
          <w:rFonts w:ascii="Times New Roman" w:hAnsi="Times New Roman"/>
          <w:sz w:val="24"/>
          <w:szCs w:val="24"/>
        </w:rPr>
        <w:t>Фоліо</w:t>
      </w:r>
      <w:proofErr w:type="spellEnd"/>
      <w:r w:rsidRPr="00020611">
        <w:rPr>
          <w:rFonts w:ascii="Times New Roman" w:hAnsi="Times New Roman"/>
          <w:sz w:val="24"/>
          <w:szCs w:val="24"/>
          <w:lang w:val="en-US"/>
        </w:rPr>
        <w:t xml:space="preserve">, 2015. – 176 </w:t>
      </w:r>
      <w:r w:rsidRPr="00020611">
        <w:rPr>
          <w:rFonts w:ascii="Times New Roman" w:hAnsi="Times New Roman"/>
          <w:sz w:val="24"/>
          <w:szCs w:val="24"/>
        </w:rPr>
        <w:t>с</w:t>
      </w:r>
      <w:r w:rsidRPr="00020611">
        <w:rPr>
          <w:rFonts w:ascii="Times New Roman" w:hAnsi="Times New Roman"/>
          <w:sz w:val="24"/>
          <w:szCs w:val="24"/>
          <w:lang w:val="en-US"/>
        </w:rPr>
        <w:t>.</w:t>
      </w:r>
    </w:p>
    <w:p w:rsidR="001D3604" w:rsidRPr="00020611" w:rsidRDefault="001D3604" w:rsidP="00B45711">
      <w:pPr>
        <w:pStyle w:val="2"/>
        <w:keepNext/>
        <w:keepLines/>
        <w:numPr>
          <w:ilvl w:val="0"/>
          <w:numId w:val="2"/>
        </w:numPr>
        <w:spacing w:after="0" w:line="240" w:lineRule="auto"/>
        <w:jc w:val="both"/>
      </w:pPr>
      <w:proofErr w:type="spellStart"/>
      <w:r w:rsidRPr="00020611">
        <w:rPr>
          <w:lang w:val="uk-UA"/>
        </w:rPr>
        <w:t>Манси</w:t>
      </w:r>
      <w:proofErr w:type="spellEnd"/>
      <w:r w:rsidRPr="00020611">
        <w:rPr>
          <w:lang w:val="uk-UA"/>
        </w:rPr>
        <w:t xml:space="preserve"> Е</w:t>
      </w:r>
      <w:r w:rsidRPr="00020611">
        <w:t xml:space="preserve">. А. </w:t>
      </w:r>
      <w:proofErr w:type="spellStart"/>
      <w:r w:rsidRPr="00020611">
        <w:t>English</w:t>
      </w:r>
      <w:proofErr w:type="spellEnd"/>
      <w:r w:rsidRPr="00020611">
        <w:t xml:space="preserve"> </w:t>
      </w:r>
      <w:proofErr w:type="spellStart"/>
      <w:r w:rsidRPr="00020611">
        <w:t>Phonetics</w:t>
      </w:r>
      <w:proofErr w:type="spellEnd"/>
      <w:r w:rsidRPr="00020611">
        <w:rPr>
          <w:lang w:val="uk-UA"/>
        </w:rPr>
        <w:t xml:space="preserve">: </w:t>
      </w:r>
      <w:proofErr w:type="spellStart"/>
      <w:r w:rsidRPr="00020611">
        <w:rPr>
          <w:lang w:val="uk-UA"/>
        </w:rPr>
        <w:t>Практический</w:t>
      </w:r>
      <w:proofErr w:type="spellEnd"/>
      <w:r w:rsidRPr="00020611">
        <w:rPr>
          <w:lang w:val="uk-UA"/>
        </w:rPr>
        <w:t xml:space="preserve"> курс по </w:t>
      </w:r>
      <w:proofErr w:type="spellStart"/>
      <w:r w:rsidRPr="00020611">
        <w:rPr>
          <w:lang w:val="uk-UA"/>
        </w:rPr>
        <w:t>фонетике</w:t>
      </w:r>
      <w:proofErr w:type="spellEnd"/>
      <w:r w:rsidRPr="00020611">
        <w:rPr>
          <w:lang w:val="uk-UA"/>
        </w:rPr>
        <w:t xml:space="preserve"> </w:t>
      </w:r>
      <w:proofErr w:type="spellStart"/>
      <w:r w:rsidRPr="00020611">
        <w:rPr>
          <w:lang w:val="uk-UA"/>
        </w:rPr>
        <w:t>английского</w:t>
      </w:r>
      <w:proofErr w:type="spellEnd"/>
      <w:r w:rsidRPr="00020611">
        <w:rPr>
          <w:lang w:val="uk-UA"/>
        </w:rPr>
        <w:t xml:space="preserve"> </w:t>
      </w:r>
      <w:proofErr w:type="spellStart"/>
      <w:r w:rsidRPr="00020611">
        <w:rPr>
          <w:lang w:val="uk-UA"/>
        </w:rPr>
        <w:t>языка</w:t>
      </w:r>
      <w:proofErr w:type="spellEnd"/>
      <w:r w:rsidRPr="00020611">
        <w:rPr>
          <w:lang w:val="uk-UA"/>
        </w:rPr>
        <w:t xml:space="preserve"> для </w:t>
      </w:r>
      <w:proofErr w:type="spellStart"/>
      <w:r w:rsidRPr="00020611">
        <w:rPr>
          <w:lang w:val="uk-UA"/>
        </w:rPr>
        <w:t>студентов</w:t>
      </w:r>
      <w:proofErr w:type="spellEnd"/>
      <w:r w:rsidRPr="00020611">
        <w:rPr>
          <w:lang w:val="uk-UA"/>
        </w:rPr>
        <w:t xml:space="preserve"> </w:t>
      </w:r>
      <w:r w:rsidRPr="00020611">
        <w:t xml:space="preserve">I–II курсов факультетов иностранных языков. </w:t>
      </w:r>
      <w:r w:rsidRPr="00020611">
        <w:rPr>
          <w:lang w:val="uk-UA"/>
        </w:rPr>
        <w:t xml:space="preserve"> – К.: ИНКОС, 2005.</w:t>
      </w:r>
    </w:p>
    <w:p w:rsidR="001D3604" w:rsidRPr="00020611" w:rsidRDefault="001A6F4B" w:rsidP="00B45711">
      <w:pPr>
        <w:pStyle w:val="a7"/>
        <w:numPr>
          <w:ilvl w:val="0"/>
          <w:numId w:val="2"/>
        </w:numPr>
        <w:jc w:val="both"/>
      </w:pPr>
      <w:hyperlink r:id="rId8" w:history="1">
        <w:proofErr w:type="spellStart"/>
        <w:r w:rsidR="001D3604" w:rsidRPr="00020611">
          <w:rPr>
            <w:bCs/>
          </w:rPr>
          <w:t>Левицький</w:t>
        </w:r>
        <w:proofErr w:type="spellEnd"/>
        <w:r w:rsidR="001D3604" w:rsidRPr="00020611">
          <w:rPr>
            <w:bCs/>
          </w:rPr>
          <w:t xml:space="preserve"> А. Е.</w:t>
        </w:r>
      </w:hyperlink>
      <w:r w:rsidR="001D3604" w:rsidRPr="00020611">
        <w:t xml:space="preserve">. </w:t>
      </w:r>
      <w:proofErr w:type="spellStart"/>
      <w:r w:rsidR="001D3604" w:rsidRPr="00020611">
        <w:t>Enjoy</w:t>
      </w:r>
      <w:proofErr w:type="spellEnd"/>
      <w:r w:rsidR="001D3604" w:rsidRPr="00020611">
        <w:t xml:space="preserve"> </w:t>
      </w:r>
      <w:proofErr w:type="spellStart"/>
      <w:r w:rsidR="001D3604" w:rsidRPr="00020611">
        <w:rPr>
          <w:bCs/>
        </w:rPr>
        <w:t>phonetics</w:t>
      </w:r>
      <w:proofErr w:type="spellEnd"/>
      <w:r w:rsidR="001D3604" w:rsidRPr="00020611">
        <w:t xml:space="preserve"> [Текст] : </w:t>
      </w:r>
      <w:proofErr w:type="spellStart"/>
      <w:r w:rsidR="001D3604" w:rsidRPr="00020611">
        <w:t>навч</w:t>
      </w:r>
      <w:proofErr w:type="spellEnd"/>
      <w:r w:rsidR="001D3604" w:rsidRPr="00020611">
        <w:t xml:space="preserve">.- метод. </w:t>
      </w:r>
      <w:proofErr w:type="spellStart"/>
      <w:r w:rsidR="001D3604" w:rsidRPr="00020611">
        <w:t>матеріали</w:t>
      </w:r>
      <w:proofErr w:type="spellEnd"/>
      <w:r w:rsidR="001D3604" w:rsidRPr="00020611">
        <w:t xml:space="preserve"> </w:t>
      </w:r>
      <w:proofErr w:type="spellStart"/>
      <w:r w:rsidR="001D3604" w:rsidRPr="00020611">
        <w:t>з</w:t>
      </w:r>
      <w:proofErr w:type="spellEnd"/>
      <w:r w:rsidR="001D3604" w:rsidRPr="00020611">
        <w:t xml:space="preserve"> </w:t>
      </w:r>
      <w:proofErr w:type="spellStart"/>
      <w:r w:rsidR="001D3604" w:rsidRPr="00020611">
        <w:t>практ</w:t>
      </w:r>
      <w:proofErr w:type="spellEnd"/>
      <w:r w:rsidR="001D3604" w:rsidRPr="00020611">
        <w:t xml:space="preserve">. фонетики для студ. ІІ курсу ф-ту </w:t>
      </w:r>
      <w:proofErr w:type="spellStart"/>
      <w:r w:rsidR="001D3604" w:rsidRPr="00020611">
        <w:t>інозем</w:t>
      </w:r>
      <w:proofErr w:type="spellEnd"/>
      <w:r w:rsidR="001D3604" w:rsidRPr="00020611">
        <w:t xml:space="preserve">, </w:t>
      </w:r>
      <w:proofErr w:type="spellStart"/>
      <w:r w:rsidR="001D3604" w:rsidRPr="00020611">
        <w:t>мов</w:t>
      </w:r>
      <w:proofErr w:type="spellEnd"/>
      <w:r w:rsidR="001D3604" w:rsidRPr="00020611">
        <w:t xml:space="preserve"> / А. Е. </w:t>
      </w:r>
      <w:proofErr w:type="spellStart"/>
      <w:r w:rsidR="001D3604" w:rsidRPr="00020611">
        <w:t>Левицький</w:t>
      </w:r>
      <w:proofErr w:type="spellEnd"/>
      <w:r w:rsidR="001D3604" w:rsidRPr="00020611">
        <w:t xml:space="preserve">, Л. А. </w:t>
      </w:r>
      <w:proofErr w:type="spellStart"/>
      <w:r w:rsidR="001D3604" w:rsidRPr="00020611">
        <w:t>Гаращук</w:t>
      </w:r>
      <w:proofErr w:type="spellEnd"/>
      <w:r w:rsidR="001D3604" w:rsidRPr="00020611">
        <w:t xml:space="preserve"> ; </w:t>
      </w:r>
      <w:proofErr w:type="spellStart"/>
      <w:r w:rsidR="001D3604" w:rsidRPr="00020611">
        <w:t>Житомирський</w:t>
      </w:r>
      <w:proofErr w:type="spellEnd"/>
      <w:r w:rsidR="001D3604" w:rsidRPr="00020611">
        <w:t xml:space="preserve"> </w:t>
      </w:r>
      <w:proofErr w:type="spellStart"/>
      <w:r w:rsidR="001D3604" w:rsidRPr="00020611">
        <w:t>держ</w:t>
      </w:r>
      <w:proofErr w:type="spellEnd"/>
      <w:r w:rsidR="001D3604" w:rsidRPr="00020611">
        <w:t xml:space="preserve">. </w:t>
      </w:r>
      <w:proofErr w:type="spellStart"/>
      <w:r w:rsidR="001D3604" w:rsidRPr="00020611">
        <w:t>педагогічний</w:t>
      </w:r>
      <w:proofErr w:type="spellEnd"/>
      <w:r w:rsidR="001D3604" w:rsidRPr="00020611">
        <w:t xml:space="preserve"> ун-т </w:t>
      </w:r>
      <w:proofErr w:type="spellStart"/>
      <w:r w:rsidR="001D3604" w:rsidRPr="00020611">
        <w:t>і</w:t>
      </w:r>
      <w:proofErr w:type="gramStart"/>
      <w:r w:rsidR="001D3604" w:rsidRPr="00020611">
        <w:t>м</w:t>
      </w:r>
      <w:proofErr w:type="spellEnd"/>
      <w:proofErr w:type="gramEnd"/>
      <w:r w:rsidR="001D3604" w:rsidRPr="00020611">
        <w:t xml:space="preserve">. </w:t>
      </w:r>
      <w:proofErr w:type="spellStart"/>
      <w:r w:rsidR="001D3604" w:rsidRPr="00020611">
        <w:t>І.Франка</w:t>
      </w:r>
      <w:proofErr w:type="spellEnd"/>
      <w:r w:rsidR="001D3604" w:rsidRPr="00020611">
        <w:t>. - Житомир</w:t>
      </w:r>
      <w:proofErr w:type="gramStart"/>
      <w:r w:rsidR="001D3604" w:rsidRPr="00020611">
        <w:t xml:space="preserve"> :</w:t>
      </w:r>
      <w:proofErr w:type="gramEnd"/>
      <w:r w:rsidR="001D3604" w:rsidRPr="00020611">
        <w:t xml:space="preserve"> Ред</w:t>
      </w:r>
      <w:proofErr w:type="gramStart"/>
      <w:r w:rsidR="001D3604" w:rsidRPr="00020611">
        <w:t>.-</w:t>
      </w:r>
      <w:proofErr w:type="gramEnd"/>
      <w:r w:rsidR="001D3604" w:rsidRPr="00020611">
        <w:t xml:space="preserve">вид. центр ЖДПУ </w:t>
      </w:r>
      <w:proofErr w:type="spellStart"/>
      <w:r w:rsidR="001D3604" w:rsidRPr="00020611">
        <w:t>ім</w:t>
      </w:r>
      <w:proofErr w:type="spellEnd"/>
      <w:r w:rsidR="001D3604" w:rsidRPr="00020611">
        <w:t xml:space="preserve">. </w:t>
      </w:r>
      <w:proofErr w:type="spellStart"/>
      <w:r w:rsidR="001D3604" w:rsidRPr="00020611">
        <w:t>І.Франка</w:t>
      </w:r>
      <w:proofErr w:type="spellEnd"/>
      <w:r w:rsidR="001D3604" w:rsidRPr="00020611">
        <w:t>, 2000. - 152 с.</w:t>
      </w:r>
    </w:p>
    <w:p w:rsidR="001D3604" w:rsidRPr="00020611" w:rsidRDefault="001A6F4B" w:rsidP="00B45711">
      <w:pPr>
        <w:pStyle w:val="a7"/>
        <w:numPr>
          <w:ilvl w:val="0"/>
          <w:numId w:val="2"/>
        </w:numPr>
        <w:jc w:val="both"/>
      </w:pPr>
      <w:hyperlink r:id="rId9" w:history="1">
        <w:r w:rsidR="001D3604" w:rsidRPr="00020611">
          <w:rPr>
            <w:bCs/>
          </w:rPr>
          <w:t>Меркулова Е. М.</w:t>
        </w:r>
      </w:hyperlink>
      <w:r w:rsidR="001D3604" w:rsidRPr="00020611">
        <w:t xml:space="preserve"> Английский язык для студентов университетов. Введение в курс фонетики [</w:t>
      </w:r>
      <w:proofErr w:type="spellStart"/>
      <w:r w:rsidR="001D3604" w:rsidRPr="00020611">
        <w:t>Text</w:t>
      </w:r>
      <w:proofErr w:type="spellEnd"/>
      <w:r w:rsidR="001D3604" w:rsidRPr="00020611">
        <w:t>] : учеб</w:t>
      </w:r>
      <w:proofErr w:type="gramStart"/>
      <w:r w:rsidR="001D3604" w:rsidRPr="00020611">
        <w:t>.</w:t>
      </w:r>
      <w:proofErr w:type="gramEnd"/>
      <w:r w:rsidR="001D3604" w:rsidRPr="00020611">
        <w:t xml:space="preserve"> </w:t>
      </w:r>
      <w:proofErr w:type="gramStart"/>
      <w:r w:rsidR="001D3604" w:rsidRPr="00020611">
        <w:t>д</w:t>
      </w:r>
      <w:proofErr w:type="gramEnd"/>
      <w:r w:rsidR="001D3604" w:rsidRPr="00020611">
        <w:t xml:space="preserve">ля студ. фак. </w:t>
      </w:r>
      <w:proofErr w:type="spellStart"/>
      <w:r w:rsidR="001D3604" w:rsidRPr="00020611">
        <w:t>иностр</w:t>
      </w:r>
      <w:proofErr w:type="spellEnd"/>
      <w:r w:rsidR="001D3604" w:rsidRPr="00020611">
        <w:t xml:space="preserve">. яз. и </w:t>
      </w:r>
      <w:proofErr w:type="spellStart"/>
      <w:r w:rsidR="001D3604" w:rsidRPr="00020611">
        <w:t>гуманит</w:t>
      </w:r>
      <w:proofErr w:type="spellEnd"/>
      <w:r w:rsidR="001D3604" w:rsidRPr="00020611">
        <w:t>. фак. вузов / Е. М. Меркулова. - СПб</w:t>
      </w:r>
      <w:proofErr w:type="gramStart"/>
      <w:r w:rsidR="001D3604" w:rsidRPr="00020611">
        <w:t xml:space="preserve">. : </w:t>
      </w:r>
      <w:proofErr w:type="gramEnd"/>
      <w:r w:rsidR="001D3604" w:rsidRPr="00020611">
        <w:t xml:space="preserve">Издательство Союз, 2000. - 140 </w:t>
      </w:r>
      <w:r w:rsidR="001D3604" w:rsidRPr="00020611">
        <w:rPr>
          <w:lang w:val="en-US"/>
        </w:rPr>
        <w:t>c</w:t>
      </w:r>
      <w:r w:rsidR="001D3604" w:rsidRPr="00020611">
        <w:t xml:space="preserve">. </w:t>
      </w:r>
    </w:p>
    <w:p w:rsidR="001D3604" w:rsidRPr="00020611" w:rsidRDefault="001D3604" w:rsidP="00B45711">
      <w:pPr>
        <w:pStyle w:val="a7"/>
        <w:numPr>
          <w:ilvl w:val="0"/>
          <w:numId w:val="2"/>
        </w:numPr>
        <w:jc w:val="both"/>
      </w:pPr>
      <w:proofErr w:type="spellStart"/>
      <w:proofErr w:type="gramStart"/>
      <w:r w:rsidRPr="00020611">
        <w:rPr>
          <w:bCs/>
        </w:rPr>
        <w:t>Пос</w:t>
      </w:r>
      <w:proofErr w:type="gramEnd"/>
      <w:r w:rsidRPr="00020611">
        <w:rPr>
          <w:bCs/>
        </w:rPr>
        <w:t>ібник</w:t>
      </w:r>
      <w:proofErr w:type="spellEnd"/>
      <w:r w:rsidRPr="00020611">
        <w:rPr>
          <w:bCs/>
        </w:rPr>
        <w:t xml:space="preserve"> </w:t>
      </w:r>
      <w:proofErr w:type="spellStart"/>
      <w:r w:rsidRPr="00020611">
        <w:rPr>
          <w:bCs/>
        </w:rPr>
        <w:t>з</w:t>
      </w:r>
      <w:proofErr w:type="spellEnd"/>
      <w:r w:rsidRPr="00020611">
        <w:rPr>
          <w:bCs/>
        </w:rPr>
        <w:t xml:space="preserve"> </w:t>
      </w:r>
      <w:proofErr w:type="spellStart"/>
      <w:r w:rsidRPr="00020611">
        <w:rPr>
          <w:bCs/>
        </w:rPr>
        <w:t>практичної</w:t>
      </w:r>
      <w:proofErr w:type="spellEnd"/>
      <w:r w:rsidRPr="00020611">
        <w:t xml:space="preserve"> фонетики </w:t>
      </w:r>
      <w:proofErr w:type="spellStart"/>
      <w:r w:rsidRPr="00020611">
        <w:t>англійської</w:t>
      </w:r>
      <w:proofErr w:type="spellEnd"/>
      <w:r w:rsidRPr="00020611">
        <w:t xml:space="preserve"> </w:t>
      </w:r>
      <w:proofErr w:type="spellStart"/>
      <w:r w:rsidRPr="00020611">
        <w:t>мови</w:t>
      </w:r>
      <w:proofErr w:type="spellEnd"/>
      <w:r w:rsidRPr="00020611">
        <w:t xml:space="preserve"> [</w:t>
      </w:r>
      <w:proofErr w:type="spellStart"/>
      <w:r w:rsidRPr="00020611">
        <w:t>Text</w:t>
      </w:r>
      <w:proofErr w:type="spellEnd"/>
      <w:r w:rsidRPr="00020611">
        <w:t xml:space="preserve">] : для студ. 2 курсу ф-ту </w:t>
      </w:r>
      <w:proofErr w:type="spellStart"/>
      <w:r w:rsidRPr="00020611">
        <w:t>іноземних</w:t>
      </w:r>
      <w:proofErr w:type="spellEnd"/>
      <w:r w:rsidRPr="00020611">
        <w:t xml:space="preserve"> </w:t>
      </w:r>
      <w:proofErr w:type="spellStart"/>
      <w:r w:rsidRPr="00020611">
        <w:t>мов</w:t>
      </w:r>
      <w:proofErr w:type="spellEnd"/>
      <w:r w:rsidRPr="00020611">
        <w:t xml:space="preserve"> / уклад. Л. Б. </w:t>
      </w:r>
      <w:proofErr w:type="spellStart"/>
      <w:r w:rsidRPr="00020611">
        <w:t>Карпусь</w:t>
      </w:r>
      <w:proofErr w:type="spellEnd"/>
      <w:r w:rsidRPr="00020611">
        <w:t xml:space="preserve"> ; </w:t>
      </w:r>
      <w:proofErr w:type="spellStart"/>
      <w:r w:rsidRPr="00020611">
        <w:t>Ніжинський</w:t>
      </w:r>
      <w:proofErr w:type="spellEnd"/>
      <w:r w:rsidRPr="00020611">
        <w:t xml:space="preserve"> </w:t>
      </w:r>
      <w:proofErr w:type="spellStart"/>
      <w:r w:rsidRPr="00020611">
        <w:t>держ</w:t>
      </w:r>
      <w:proofErr w:type="spellEnd"/>
      <w:r w:rsidRPr="00020611">
        <w:t xml:space="preserve">. ун-т </w:t>
      </w:r>
      <w:proofErr w:type="spellStart"/>
      <w:r w:rsidRPr="00020611">
        <w:t>ім</w:t>
      </w:r>
      <w:proofErr w:type="spellEnd"/>
      <w:r w:rsidRPr="00020611">
        <w:t xml:space="preserve">. </w:t>
      </w:r>
      <w:proofErr w:type="spellStart"/>
      <w:r w:rsidRPr="00020611">
        <w:t>Миколи</w:t>
      </w:r>
      <w:proofErr w:type="spellEnd"/>
      <w:r w:rsidRPr="00020611">
        <w:t xml:space="preserve"> Гоголя. - 2.вид., </w:t>
      </w:r>
      <w:proofErr w:type="spellStart"/>
      <w:r w:rsidRPr="00020611">
        <w:t>перероб</w:t>
      </w:r>
      <w:proofErr w:type="spellEnd"/>
      <w:r w:rsidRPr="00020611">
        <w:t xml:space="preserve">. і доп. - </w:t>
      </w:r>
      <w:proofErr w:type="spellStart"/>
      <w:r w:rsidRPr="00020611">
        <w:t>Ніжин</w:t>
      </w:r>
      <w:proofErr w:type="spellEnd"/>
      <w:proofErr w:type="gramStart"/>
      <w:r w:rsidRPr="00020611">
        <w:t xml:space="preserve"> :</w:t>
      </w:r>
      <w:proofErr w:type="gramEnd"/>
      <w:r w:rsidRPr="00020611">
        <w:t xml:space="preserve"> [б.в.], 2005. - 198 с. </w:t>
      </w:r>
    </w:p>
    <w:p w:rsidR="001D3604" w:rsidRPr="00020611" w:rsidRDefault="001D3604" w:rsidP="00B45711">
      <w:pPr>
        <w:pStyle w:val="2"/>
        <w:keepNext/>
        <w:keepLines/>
        <w:numPr>
          <w:ilvl w:val="0"/>
          <w:numId w:val="2"/>
        </w:numPr>
        <w:spacing w:after="0" w:line="240" w:lineRule="auto"/>
        <w:jc w:val="both"/>
        <w:rPr>
          <w:lang w:val="uk-UA"/>
        </w:rPr>
      </w:pPr>
      <w:proofErr w:type="spellStart"/>
      <w:r w:rsidRPr="00020611">
        <w:rPr>
          <w:bCs/>
        </w:rPr>
        <w:t>The</w:t>
      </w:r>
      <w:proofErr w:type="spellEnd"/>
      <w:r w:rsidRPr="00020611">
        <w:rPr>
          <w:bCs/>
          <w:lang w:val="uk-UA"/>
        </w:rPr>
        <w:t xml:space="preserve"> </w:t>
      </w:r>
      <w:proofErr w:type="spellStart"/>
      <w:r w:rsidRPr="00020611">
        <w:rPr>
          <w:bCs/>
        </w:rPr>
        <w:t>First</w:t>
      </w:r>
      <w:proofErr w:type="spellEnd"/>
      <w:r w:rsidRPr="00020611">
        <w:rPr>
          <w:bCs/>
          <w:lang w:val="uk-UA"/>
        </w:rPr>
        <w:t xml:space="preserve"> </w:t>
      </w:r>
      <w:proofErr w:type="spellStart"/>
      <w:r w:rsidRPr="00020611">
        <w:rPr>
          <w:bCs/>
        </w:rPr>
        <w:t>Aid</w:t>
      </w:r>
      <w:proofErr w:type="spellEnd"/>
      <w:r w:rsidRPr="00020611">
        <w:rPr>
          <w:lang w:val="uk-UA"/>
        </w:rPr>
        <w:t xml:space="preserve"> </w:t>
      </w:r>
      <w:proofErr w:type="spellStart"/>
      <w:r w:rsidRPr="00020611">
        <w:t>in</w:t>
      </w:r>
      <w:proofErr w:type="spellEnd"/>
      <w:r w:rsidRPr="00020611">
        <w:rPr>
          <w:lang w:val="uk-UA"/>
        </w:rPr>
        <w:t xml:space="preserve"> </w:t>
      </w:r>
      <w:proofErr w:type="spellStart"/>
      <w:r w:rsidRPr="00020611">
        <w:t>Modern</w:t>
      </w:r>
      <w:proofErr w:type="spellEnd"/>
      <w:r w:rsidRPr="00020611">
        <w:rPr>
          <w:lang w:val="uk-UA"/>
        </w:rPr>
        <w:t xml:space="preserve"> </w:t>
      </w:r>
      <w:proofErr w:type="spellStart"/>
      <w:r w:rsidRPr="00020611">
        <w:t>English</w:t>
      </w:r>
      <w:proofErr w:type="spellEnd"/>
      <w:r w:rsidRPr="00020611">
        <w:rPr>
          <w:lang w:val="uk-UA"/>
        </w:rPr>
        <w:t xml:space="preserve"> </w:t>
      </w:r>
      <w:proofErr w:type="spellStart"/>
      <w:r w:rsidRPr="00020611">
        <w:rPr>
          <w:bCs/>
        </w:rPr>
        <w:t>Phonetics</w:t>
      </w:r>
      <w:proofErr w:type="spellEnd"/>
      <w:r w:rsidRPr="00020611">
        <w:rPr>
          <w:lang w:val="uk-UA"/>
        </w:rPr>
        <w:t xml:space="preserve"> - Фонетична будова </w:t>
      </w:r>
      <w:proofErr w:type="gramStart"/>
      <w:r w:rsidRPr="00020611">
        <w:rPr>
          <w:lang w:val="uk-UA"/>
        </w:rPr>
        <w:t>англ</w:t>
      </w:r>
      <w:proofErr w:type="gramEnd"/>
      <w:r w:rsidRPr="00020611">
        <w:rPr>
          <w:lang w:val="uk-UA"/>
        </w:rPr>
        <w:t xml:space="preserve">ійської мови [Текст] : метод. </w:t>
      </w:r>
      <w:proofErr w:type="spellStart"/>
      <w:r w:rsidRPr="00020611">
        <w:rPr>
          <w:lang w:val="uk-UA"/>
        </w:rPr>
        <w:t>вказ</w:t>
      </w:r>
      <w:proofErr w:type="spellEnd"/>
      <w:r w:rsidRPr="00020611">
        <w:rPr>
          <w:lang w:val="uk-UA"/>
        </w:rPr>
        <w:t xml:space="preserve">. для </w:t>
      </w:r>
      <w:proofErr w:type="spellStart"/>
      <w:r w:rsidRPr="00020611">
        <w:rPr>
          <w:lang w:val="uk-UA"/>
        </w:rPr>
        <w:t>студ</w:t>
      </w:r>
      <w:proofErr w:type="spellEnd"/>
      <w:r w:rsidRPr="00020611">
        <w:rPr>
          <w:lang w:val="uk-UA"/>
        </w:rPr>
        <w:t xml:space="preserve">. </w:t>
      </w:r>
      <w:r w:rsidRPr="00020611">
        <w:t>I</w:t>
      </w:r>
      <w:r w:rsidRPr="00020611">
        <w:rPr>
          <w:lang w:val="uk-UA"/>
        </w:rPr>
        <w:t xml:space="preserve"> курсу </w:t>
      </w:r>
      <w:proofErr w:type="spellStart"/>
      <w:r w:rsidRPr="00020611">
        <w:rPr>
          <w:lang w:val="uk-UA"/>
        </w:rPr>
        <w:t>вищ</w:t>
      </w:r>
      <w:proofErr w:type="spellEnd"/>
      <w:r w:rsidRPr="00020611">
        <w:rPr>
          <w:lang w:val="uk-UA"/>
        </w:rPr>
        <w:t xml:space="preserve">. </w:t>
      </w:r>
      <w:proofErr w:type="spellStart"/>
      <w:r w:rsidRPr="00020611">
        <w:rPr>
          <w:lang w:val="uk-UA"/>
        </w:rPr>
        <w:t>навч</w:t>
      </w:r>
      <w:proofErr w:type="spellEnd"/>
      <w:r w:rsidRPr="00020611">
        <w:rPr>
          <w:lang w:val="uk-UA"/>
        </w:rPr>
        <w:t xml:space="preserve">. </w:t>
      </w:r>
      <w:proofErr w:type="spellStart"/>
      <w:r w:rsidRPr="00020611">
        <w:rPr>
          <w:lang w:val="uk-UA"/>
        </w:rPr>
        <w:t>закл</w:t>
      </w:r>
      <w:proofErr w:type="spellEnd"/>
      <w:r w:rsidRPr="00020611">
        <w:rPr>
          <w:lang w:val="uk-UA"/>
        </w:rPr>
        <w:t xml:space="preserve">. / Луганський </w:t>
      </w:r>
      <w:proofErr w:type="spellStart"/>
      <w:r w:rsidRPr="00020611">
        <w:rPr>
          <w:lang w:val="uk-UA"/>
        </w:rPr>
        <w:t>держ</w:t>
      </w:r>
      <w:proofErr w:type="spellEnd"/>
      <w:r w:rsidRPr="00020611">
        <w:rPr>
          <w:lang w:val="uk-UA"/>
        </w:rPr>
        <w:t xml:space="preserve">. педагогічний ун-т ім. </w:t>
      </w:r>
      <w:r w:rsidRPr="00020611">
        <w:t xml:space="preserve">Тараса </w:t>
      </w:r>
      <w:proofErr w:type="spellStart"/>
      <w:r w:rsidRPr="00020611">
        <w:t>Шевченка</w:t>
      </w:r>
      <w:proofErr w:type="spellEnd"/>
      <w:proofErr w:type="gramStart"/>
      <w:r w:rsidRPr="00020611">
        <w:t xml:space="preserve"> ;</w:t>
      </w:r>
      <w:proofErr w:type="gramEnd"/>
      <w:r w:rsidRPr="00020611">
        <w:t xml:space="preserve"> </w:t>
      </w:r>
      <w:proofErr w:type="spellStart"/>
      <w:r w:rsidRPr="00020611">
        <w:t>упоряд</w:t>
      </w:r>
      <w:proofErr w:type="spellEnd"/>
      <w:r w:rsidRPr="00020611">
        <w:t xml:space="preserve">. О. А. </w:t>
      </w:r>
      <w:proofErr w:type="spellStart"/>
      <w:r w:rsidRPr="00020611">
        <w:t>Габріельян</w:t>
      </w:r>
      <w:proofErr w:type="spellEnd"/>
      <w:r w:rsidRPr="00020611">
        <w:t xml:space="preserve">. - </w:t>
      </w:r>
      <w:proofErr w:type="spellStart"/>
      <w:r w:rsidRPr="00020611">
        <w:t>Луганськ</w:t>
      </w:r>
      <w:proofErr w:type="spellEnd"/>
      <w:proofErr w:type="gramStart"/>
      <w:r w:rsidRPr="00020611">
        <w:t xml:space="preserve"> :</w:t>
      </w:r>
      <w:proofErr w:type="gramEnd"/>
      <w:r w:rsidRPr="00020611">
        <w:t xml:space="preserve"> Альма-матер, 2003. - 60 </w:t>
      </w:r>
      <w:proofErr w:type="gramStart"/>
      <w:r w:rsidRPr="00020611">
        <w:t>с</w:t>
      </w:r>
      <w:proofErr w:type="gramEnd"/>
      <w:r w:rsidRPr="00020611">
        <w:t>.</w:t>
      </w:r>
    </w:p>
    <w:p w:rsidR="001D3604" w:rsidRPr="00020611" w:rsidRDefault="001A6F4B" w:rsidP="00B45711">
      <w:pPr>
        <w:pStyle w:val="a7"/>
        <w:numPr>
          <w:ilvl w:val="0"/>
          <w:numId w:val="2"/>
        </w:numPr>
        <w:jc w:val="both"/>
      </w:pPr>
      <w:hyperlink r:id="rId10" w:history="1">
        <w:r w:rsidR="001D3604" w:rsidRPr="00020611">
          <w:rPr>
            <w:bCs/>
          </w:rPr>
          <w:t>Савчук  В. І.</w:t>
        </w:r>
      </w:hyperlink>
      <w:r w:rsidR="001D3604" w:rsidRPr="00020611">
        <w:t xml:space="preserve">  Практична фонетика </w:t>
      </w:r>
      <w:proofErr w:type="spellStart"/>
      <w:proofErr w:type="gramStart"/>
      <w:r w:rsidR="001D3604" w:rsidRPr="00020611">
        <w:t>англ</w:t>
      </w:r>
      <w:proofErr w:type="gramEnd"/>
      <w:r w:rsidR="001D3604" w:rsidRPr="00020611">
        <w:t>ійської</w:t>
      </w:r>
      <w:proofErr w:type="spellEnd"/>
      <w:r w:rsidR="001D3604" w:rsidRPr="00020611">
        <w:t xml:space="preserve"> </w:t>
      </w:r>
      <w:proofErr w:type="spellStart"/>
      <w:r w:rsidR="001D3604" w:rsidRPr="00020611">
        <w:t>мови</w:t>
      </w:r>
      <w:proofErr w:type="spellEnd"/>
      <w:r w:rsidR="001D3604" w:rsidRPr="00020611">
        <w:t xml:space="preserve"> [</w:t>
      </w:r>
      <w:proofErr w:type="spellStart"/>
      <w:r w:rsidR="001D3604" w:rsidRPr="00020611">
        <w:t>Text</w:t>
      </w:r>
      <w:proofErr w:type="spellEnd"/>
      <w:r w:rsidR="001D3604" w:rsidRPr="00020611">
        <w:t xml:space="preserve">] / В. І. Савчук, М. І. </w:t>
      </w:r>
      <w:proofErr w:type="spellStart"/>
      <w:r w:rsidR="001D3604" w:rsidRPr="00020611">
        <w:t>Томишинець</w:t>
      </w:r>
      <w:proofErr w:type="spellEnd"/>
      <w:r w:rsidR="001D3604" w:rsidRPr="00020611">
        <w:t xml:space="preserve"> ; </w:t>
      </w:r>
      <w:proofErr w:type="spellStart"/>
      <w:r w:rsidR="001D3604" w:rsidRPr="00020611">
        <w:t>Держ</w:t>
      </w:r>
      <w:proofErr w:type="spellEnd"/>
      <w:r w:rsidR="001D3604" w:rsidRPr="00020611">
        <w:t xml:space="preserve">. </w:t>
      </w:r>
      <w:proofErr w:type="spellStart"/>
      <w:r w:rsidR="001D3604" w:rsidRPr="00020611">
        <w:t>вищ</w:t>
      </w:r>
      <w:proofErr w:type="spellEnd"/>
      <w:r w:rsidR="001D3604" w:rsidRPr="00020611">
        <w:t xml:space="preserve">. </w:t>
      </w:r>
      <w:proofErr w:type="spellStart"/>
      <w:r w:rsidR="001D3604" w:rsidRPr="00020611">
        <w:t>навч</w:t>
      </w:r>
      <w:proofErr w:type="spellEnd"/>
      <w:r w:rsidR="001D3604" w:rsidRPr="00020611">
        <w:t xml:space="preserve">. </w:t>
      </w:r>
      <w:proofErr w:type="spellStart"/>
      <w:r w:rsidR="001D3604" w:rsidRPr="00020611">
        <w:t>закл</w:t>
      </w:r>
      <w:proofErr w:type="spellEnd"/>
      <w:r w:rsidR="001D3604" w:rsidRPr="00020611">
        <w:t>. "</w:t>
      </w:r>
      <w:proofErr w:type="spellStart"/>
      <w:r w:rsidR="001D3604" w:rsidRPr="00020611">
        <w:t>Переяслав-Хмельн</w:t>
      </w:r>
      <w:proofErr w:type="spellEnd"/>
      <w:r w:rsidR="001D3604" w:rsidRPr="00020611">
        <w:t xml:space="preserve">. </w:t>
      </w:r>
      <w:proofErr w:type="spellStart"/>
      <w:r w:rsidR="001D3604" w:rsidRPr="00020611">
        <w:t>держ</w:t>
      </w:r>
      <w:proofErr w:type="spellEnd"/>
      <w:r w:rsidR="001D3604" w:rsidRPr="00020611">
        <w:t xml:space="preserve">. </w:t>
      </w:r>
      <w:proofErr w:type="spellStart"/>
      <w:r w:rsidR="001D3604" w:rsidRPr="00020611">
        <w:t>пед</w:t>
      </w:r>
      <w:proofErr w:type="spellEnd"/>
      <w:r w:rsidR="001D3604" w:rsidRPr="00020611">
        <w:t xml:space="preserve">. ун-т </w:t>
      </w:r>
      <w:proofErr w:type="spellStart"/>
      <w:r w:rsidR="001D3604" w:rsidRPr="00020611">
        <w:t>ім</w:t>
      </w:r>
      <w:proofErr w:type="spellEnd"/>
      <w:r w:rsidR="001D3604" w:rsidRPr="00020611">
        <w:t xml:space="preserve">. </w:t>
      </w:r>
      <w:proofErr w:type="spellStart"/>
      <w:r w:rsidR="001D3604" w:rsidRPr="00020611">
        <w:t>Григорія</w:t>
      </w:r>
      <w:proofErr w:type="spellEnd"/>
      <w:proofErr w:type="gramStart"/>
      <w:r w:rsidR="001D3604" w:rsidRPr="00020611">
        <w:t xml:space="preserve"> С</w:t>
      </w:r>
      <w:proofErr w:type="gramEnd"/>
      <w:r w:rsidR="001D3604" w:rsidRPr="00020611">
        <w:t xml:space="preserve">ковороди". - </w:t>
      </w:r>
      <w:proofErr w:type="spellStart"/>
      <w:r w:rsidR="001D3604" w:rsidRPr="00020611">
        <w:t>Переяслав-Хмельницький</w:t>
      </w:r>
      <w:proofErr w:type="spellEnd"/>
      <w:proofErr w:type="gramStart"/>
      <w:r w:rsidR="001D3604" w:rsidRPr="00020611">
        <w:t xml:space="preserve"> :</w:t>
      </w:r>
      <w:proofErr w:type="gramEnd"/>
      <w:r w:rsidR="001D3604" w:rsidRPr="00020611">
        <w:t xml:space="preserve"> [б. в.], 2006. - 244 p.</w:t>
      </w:r>
    </w:p>
    <w:p w:rsidR="001D3604" w:rsidRPr="00020611" w:rsidRDefault="001A6F4B" w:rsidP="00B45711">
      <w:pPr>
        <w:pStyle w:val="a7"/>
        <w:numPr>
          <w:ilvl w:val="0"/>
          <w:numId w:val="2"/>
        </w:numPr>
        <w:jc w:val="both"/>
      </w:pPr>
      <w:hyperlink r:id="rId11" w:history="1">
        <w:proofErr w:type="spellStart"/>
        <w:r w:rsidR="001D3604" w:rsidRPr="00020611">
          <w:rPr>
            <w:bCs/>
          </w:rPr>
          <w:t>Mospan</w:t>
        </w:r>
        <w:proofErr w:type="spellEnd"/>
        <w:r w:rsidR="001D3604" w:rsidRPr="00020611">
          <w:rPr>
            <w:bCs/>
          </w:rPr>
          <w:t xml:space="preserve"> N. V</w:t>
        </w:r>
      </w:hyperlink>
      <w:r w:rsidR="001D3604" w:rsidRPr="00020611">
        <w:t xml:space="preserve">. </w:t>
      </w:r>
      <w:proofErr w:type="spellStart"/>
      <w:r w:rsidR="001D3604" w:rsidRPr="00020611">
        <w:t>Communicative</w:t>
      </w:r>
      <w:proofErr w:type="spellEnd"/>
      <w:r w:rsidR="001D3604" w:rsidRPr="00020611">
        <w:t xml:space="preserve"> </w:t>
      </w:r>
      <w:proofErr w:type="spellStart"/>
      <w:r w:rsidR="001D3604" w:rsidRPr="00020611">
        <w:rPr>
          <w:bCs/>
        </w:rPr>
        <w:t>phonetics</w:t>
      </w:r>
      <w:proofErr w:type="spellEnd"/>
      <w:r w:rsidR="001D3604" w:rsidRPr="00020611">
        <w:t xml:space="preserve"> </w:t>
      </w:r>
      <w:proofErr w:type="spellStart"/>
      <w:r w:rsidR="001D3604" w:rsidRPr="00020611">
        <w:t>of</w:t>
      </w:r>
      <w:proofErr w:type="spellEnd"/>
      <w:r w:rsidR="001D3604" w:rsidRPr="00020611">
        <w:t xml:space="preserve"> </w:t>
      </w:r>
      <w:proofErr w:type="spellStart"/>
      <w:r w:rsidR="001D3604" w:rsidRPr="00020611">
        <w:t>Englisn</w:t>
      </w:r>
      <w:proofErr w:type="spellEnd"/>
      <w:r w:rsidR="001D3604" w:rsidRPr="00020611">
        <w:t xml:space="preserve"> [</w:t>
      </w:r>
      <w:proofErr w:type="spellStart"/>
      <w:r w:rsidR="001D3604" w:rsidRPr="00020611">
        <w:t>Text</w:t>
      </w:r>
      <w:proofErr w:type="spellEnd"/>
      <w:r w:rsidR="001D3604" w:rsidRPr="00020611">
        <w:t xml:space="preserve">] : </w:t>
      </w:r>
      <w:proofErr w:type="spellStart"/>
      <w:proofErr w:type="gramStart"/>
      <w:r w:rsidR="001D3604" w:rsidRPr="00020611">
        <w:t>пос</w:t>
      </w:r>
      <w:proofErr w:type="gramEnd"/>
      <w:r w:rsidR="001D3604" w:rsidRPr="00020611">
        <w:t>іб</w:t>
      </w:r>
      <w:proofErr w:type="spellEnd"/>
      <w:r w:rsidR="001D3604" w:rsidRPr="00020611">
        <w:t xml:space="preserve">. для </w:t>
      </w:r>
      <w:proofErr w:type="spellStart"/>
      <w:r w:rsidR="001D3604" w:rsidRPr="00020611">
        <w:t>викладачів</w:t>
      </w:r>
      <w:proofErr w:type="spellEnd"/>
      <w:r w:rsidR="001D3604" w:rsidRPr="00020611">
        <w:t xml:space="preserve"> </w:t>
      </w:r>
      <w:proofErr w:type="spellStart"/>
      <w:r w:rsidR="001D3604" w:rsidRPr="00020611">
        <w:t>і</w:t>
      </w:r>
      <w:proofErr w:type="spellEnd"/>
      <w:r w:rsidR="001D3604" w:rsidRPr="00020611">
        <w:t xml:space="preserve"> студ. </w:t>
      </w:r>
      <w:proofErr w:type="spellStart"/>
      <w:r w:rsidR="001D3604" w:rsidRPr="00020611">
        <w:t>філол</w:t>
      </w:r>
      <w:proofErr w:type="spellEnd"/>
      <w:r w:rsidR="001D3604" w:rsidRPr="00020611">
        <w:t xml:space="preserve">. спец. </w:t>
      </w:r>
      <w:proofErr w:type="spellStart"/>
      <w:r w:rsidR="001D3604" w:rsidRPr="00020611">
        <w:t>вищ</w:t>
      </w:r>
      <w:proofErr w:type="spellEnd"/>
      <w:r w:rsidR="001D3604" w:rsidRPr="00020611">
        <w:t xml:space="preserve">. </w:t>
      </w:r>
      <w:proofErr w:type="spellStart"/>
      <w:r w:rsidR="001D3604" w:rsidRPr="00020611">
        <w:t>навч</w:t>
      </w:r>
      <w:proofErr w:type="spellEnd"/>
      <w:r w:rsidR="001D3604" w:rsidRPr="00020611">
        <w:t xml:space="preserve">. </w:t>
      </w:r>
      <w:proofErr w:type="spellStart"/>
      <w:r w:rsidR="001D3604" w:rsidRPr="00020611">
        <w:t>закл</w:t>
      </w:r>
      <w:proofErr w:type="spellEnd"/>
      <w:r w:rsidR="001D3604" w:rsidRPr="00020611">
        <w:t xml:space="preserve">. / N. V. </w:t>
      </w:r>
      <w:proofErr w:type="spellStart"/>
      <w:r w:rsidR="001D3604" w:rsidRPr="00020611">
        <w:t>Mospan</w:t>
      </w:r>
      <w:proofErr w:type="spellEnd"/>
      <w:r w:rsidR="001D3604" w:rsidRPr="00020611">
        <w:t xml:space="preserve">, N. V. </w:t>
      </w:r>
      <w:proofErr w:type="spellStart"/>
      <w:r w:rsidR="001D3604" w:rsidRPr="00020611">
        <w:t>Gordienko</w:t>
      </w:r>
      <w:proofErr w:type="spellEnd"/>
      <w:r w:rsidR="001D3604" w:rsidRPr="00020611">
        <w:t xml:space="preserve">. - </w:t>
      </w:r>
      <w:proofErr w:type="spellStart"/>
      <w:r w:rsidR="001D3604" w:rsidRPr="00020611">
        <w:t>Київ</w:t>
      </w:r>
      <w:proofErr w:type="spellEnd"/>
      <w:proofErr w:type="gramStart"/>
      <w:r w:rsidR="001D3604" w:rsidRPr="00020611">
        <w:t xml:space="preserve"> :</w:t>
      </w:r>
      <w:proofErr w:type="gramEnd"/>
      <w:r w:rsidR="001D3604" w:rsidRPr="00020611">
        <w:t xml:space="preserve"> </w:t>
      </w:r>
      <w:proofErr w:type="spellStart"/>
      <w:r w:rsidR="001D3604" w:rsidRPr="00020611">
        <w:t>Ленвіт</w:t>
      </w:r>
      <w:proofErr w:type="spellEnd"/>
      <w:r w:rsidR="001D3604" w:rsidRPr="00020611">
        <w:t>, 2013. - 120 p.</w:t>
      </w:r>
    </w:p>
    <w:p w:rsidR="001D3604" w:rsidRPr="00020611" w:rsidRDefault="001D3604" w:rsidP="00B45711">
      <w:pPr>
        <w:numPr>
          <w:ilvl w:val="0"/>
          <w:numId w:val="2"/>
        </w:numPr>
        <w:tabs>
          <w:tab w:val="left" w:pos="851"/>
        </w:tabs>
        <w:jc w:val="both"/>
        <w:rPr>
          <w:bCs/>
          <w:lang w:val="en-US"/>
        </w:rPr>
      </w:pPr>
      <w:r w:rsidRPr="00020611">
        <w:rPr>
          <w:bCs/>
          <w:lang w:val="en-US"/>
        </w:rPr>
        <w:t>O’Connor. Better English Pronunciation. – London, 1970.</w:t>
      </w:r>
    </w:p>
    <w:p w:rsidR="001D3604" w:rsidRPr="00020611" w:rsidRDefault="001D3604" w:rsidP="00B45711">
      <w:pPr>
        <w:rPr>
          <w:lang w:val="en-US"/>
        </w:rPr>
      </w:pPr>
    </w:p>
    <w:p w:rsidR="004D0ADA" w:rsidRPr="00020611" w:rsidRDefault="004D0ADA" w:rsidP="004D0ADA">
      <w:pPr>
        <w:pStyle w:val="2"/>
        <w:keepNext/>
        <w:keepLines/>
        <w:spacing w:after="0" w:line="240" w:lineRule="auto"/>
        <w:ind w:left="720"/>
        <w:jc w:val="center"/>
        <w:rPr>
          <w:b/>
          <w:lang w:val="en-US"/>
        </w:rPr>
      </w:pPr>
      <w:r w:rsidRPr="00020611">
        <w:rPr>
          <w:b/>
          <w:lang w:val="en-US"/>
        </w:rPr>
        <w:lastRenderedPageBreak/>
        <w:t>I</w:t>
      </w:r>
      <w:proofErr w:type="spellStart"/>
      <w:r w:rsidR="004057A1">
        <w:rPr>
          <w:b/>
          <w:lang w:val="uk-UA"/>
        </w:rPr>
        <w:t>нтернет-</w:t>
      </w:r>
      <w:r w:rsidRPr="00020611">
        <w:rPr>
          <w:b/>
          <w:lang w:val="uk-UA"/>
        </w:rPr>
        <w:t>ресурси</w:t>
      </w:r>
      <w:proofErr w:type="spellEnd"/>
    </w:p>
    <w:p w:rsidR="004D0ADA" w:rsidRPr="00020611" w:rsidRDefault="004D0ADA" w:rsidP="004D0ADA">
      <w:pPr>
        <w:pStyle w:val="2"/>
        <w:keepNext/>
        <w:keepLines/>
        <w:spacing w:after="0" w:line="240" w:lineRule="auto"/>
        <w:ind w:left="720"/>
        <w:jc w:val="center"/>
        <w:rPr>
          <w:b/>
          <w:lang w:val="en-US"/>
        </w:rPr>
      </w:pP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020611">
        <w:rPr>
          <w:lang w:val="en-US"/>
        </w:rPr>
        <w:t xml:space="preserve">English Pronunciation Course. Online Training for Clear English </w:t>
      </w:r>
      <w:hyperlink r:id="rId12" w:history="1">
        <w:r w:rsidRPr="00020611">
          <w:rPr>
            <w:rStyle w:val="a6"/>
            <w:lang w:val="en-US"/>
          </w:rPr>
          <w:t>https://www.starpronunciation.com/</w:t>
        </w:r>
      </w:hyperlink>
      <w:r w:rsidRPr="00020611">
        <w:rPr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020611">
        <w:rPr>
          <w:lang w:val="en-US"/>
        </w:rPr>
        <w:t xml:space="preserve">The Online English Pronunciation Course </w:t>
      </w:r>
      <w:hyperlink r:id="rId13" w:history="1">
        <w:r w:rsidRPr="00020611">
          <w:rPr>
            <w:rStyle w:val="a6"/>
            <w:lang w:val="en-US"/>
          </w:rPr>
          <w:t>https://improveyouraccent.co.uk/course/</w:t>
        </w:r>
      </w:hyperlink>
      <w:r w:rsidRPr="00020611">
        <w:rPr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020611">
        <w:rPr>
          <w:lang w:val="en-US"/>
        </w:rPr>
        <w:t xml:space="preserve">Pronunciation Studio </w:t>
      </w:r>
      <w:hyperlink r:id="rId14" w:history="1">
        <w:r w:rsidRPr="00020611">
          <w:rPr>
            <w:rStyle w:val="a6"/>
            <w:lang w:val="en-US"/>
          </w:rPr>
          <w:t>https://pronunciationstudio.com/</w:t>
        </w:r>
      </w:hyperlink>
      <w:r w:rsidRPr="00020611">
        <w:rPr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020611">
        <w:rPr>
          <w:lang w:val="en-US"/>
        </w:rPr>
        <w:t xml:space="preserve">Audio Guide to British English Pronunciation </w:t>
      </w:r>
      <w:hyperlink r:id="rId15" w:history="1">
        <w:r w:rsidRPr="00020611">
          <w:rPr>
            <w:rStyle w:val="a6"/>
            <w:lang w:val="en-US"/>
          </w:rPr>
          <w:t>http://www.davidappleyard.com/english/pronunciation.htm</w:t>
        </w:r>
      </w:hyperlink>
      <w:r w:rsidRPr="00020611">
        <w:rPr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020611">
        <w:rPr>
          <w:lang w:val="en-US"/>
        </w:rPr>
        <w:t xml:space="preserve">Macmillan Dictionary </w:t>
      </w:r>
      <w:hyperlink r:id="rId16" w:history="1">
        <w:r w:rsidRPr="00020611">
          <w:rPr>
            <w:rStyle w:val="a6"/>
            <w:lang w:val="en-US"/>
          </w:rPr>
          <w:t>http://www.macmillandictionary.com/</w:t>
        </w:r>
      </w:hyperlink>
      <w:r w:rsidRPr="00020611">
        <w:rPr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020611">
        <w:rPr>
          <w:lang w:val="en-US"/>
        </w:rPr>
        <w:t xml:space="preserve">Cambridge Dictionary </w:t>
      </w:r>
      <w:hyperlink r:id="rId17" w:history="1">
        <w:r w:rsidRPr="00020611">
          <w:rPr>
            <w:rStyle w:val="a6"/>
            <w:lang w:val="en-US"/>
          </w:rPr>
          <w:t>http://dictionary.cambridge.org/dictionary/</w:t>
        </w:r>
      </w:hyperlink>
      <w:r w:rsidRPr="00020611">
        <w:rPr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020611">
        <w:rPr>
          <w:lang w:val="en-US"/>
        </w:rPr>
        <w:t xml:space="preserve">Longman Dictionary of Contemporary English </w:t>
      </w:r>
      <w:hyperlink r:id="rId18" w:history="1">
        <w:r w:rsidRPr="00020611">
          <w:rPr>
            <w:rStyle w:val="a6"/>
            <w:lang w:val="en-US"/>
          </w:rPr>
          <w:t>http://www.ldoceonline.com/</w:t>
        </w:r>
      </w:hyperlink>
      <w:r w:rsidRPr="00020611">
        <w:rPr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020611">
        <w:rPr>
          <w:lang w:val="en-US"/>
        </w:rPr>
        <w:t xml:space="preserve">BBC Learning English. The Sounds of English </w:t>
      </w:r>
      <w:hyperlink r:id="rId19" w:history="1">
        <w:r w:rsidRPr="00020611">
          <w:rPr>
            <w:rStyle w:val="a6"/>
            <w:lang w:val="en-US"/>
          </w:rPr>
          <w:t>http://www.bbc.co.uk/learningenglish/english/features/pronunciation</w:t>
        </w:r>
      </w:hyperlink>
      <w:r w:rsidRPr="00020611">
        <w:rPr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020611">
        <w:rPr>
          <w:lang w:val="en-US"/>
        </w:rPr>
        <w:t xml:space="preserve">Learn American English Online </w:t>
      </w:r>
      <w:hyperlink r:id="rId20" w:history="1">
        <w:r w:rsidRPr="00020611">
          <w:rPr>
            <w:rStyle w:val="a6"/>
            <w:lang w:val="en-US"/>
          </w:rPr>
          <w:t>https://www.learnamericanenglishonline.com/Pronunciation/Pronunciation.html</w:t>
        </w:r>
      </w:hyperlink>
      <w:r w:rsidRPr="00020611">
        <w:rPr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numPr>
          <w:ilvl w:val="0"/>
          <w:numId w:val="3"/>
        </w:numPr>
        <w:spacing w:after="0" w:line="240" w:lineRule="auto"/>
        <w:jc w:val="both"/>
        <w:rPr>
          <w:rStyle w:val="12"/>
          <w:bCs/>
          <w:lang w:val="en-US"/>
        </w:rPr>
      </w:pPr>
      <w:r w:rsidRPr="00020611">
        <w:rPr>
          <w:rStyle w:val="12"/>
          <w:bCs/>
          <w:lang w:val="en-US"/>
        </w:rPr>
        <w:t>A free online Talking Dictionary of English Pronunciation</w:t>
      </w:r>
      <w:r w:rsidRPr="00020611">
        <w:rPr>
          <w:lang w:val="en-US"/>
        </w:rPr>
        <w:t xml:space="preserve"> </w:t>
      </w:r>
      <w:hyperlink r:id="rId21" w:history="1">
        <w:r w:rsidRPr="00020611">
          <w:rPr>
            <w:rStyle w:val="a6"/>
            <w:lang w:val="en-US"/>
          </w:rPr>
          <w:t>http://howjsay.com/</w:t>
        </w:r>
      </w:hyperlink>
      <w:r w:rsidRPr="00020611">
        <w:rPr>
          <w:rStyle w:val="12"/>
          <w:bCs/>
          <w:lang w:val="en-US"/>
        </w:rPr>
        <w:t xml:space="preserve"> </w:t>
      </w:r>
    </w:p>
    <w:p w:rsidR="004D0ADA" w:rsidRPr="00020611" w:rsidRDefault="004D0ADA" w:rsidP="004D0ADA">
      <w:pPr>
        <w:pStyle w:val="2"/>
        <w:keepNext/>
        <w:keepLines/>
        <w:spacing w:after="0" w:line="240" w:lineRule="auto"/>
        <w:ind w:left="720"/>
        <w:jc w:val="both"/>
        <w:rPr>
          <w:rStyle w:val="12"/>
          <w:bCs/>
          <w:lang w:val="en-US"/>
        </w:rPr>
      </w:pPr>
    </w:p>
    <w:p w:rsidR="004D0ADA" w:rsidRPr="00020611" w:rsidRDefault="004D0ADA">
      <w:pPr>
        <w:rPr>
          <w:lang w:val="en-US"/>
        </w:rPr>
      </w:pPr>
    </w:p>
    <w:sectPr w:rsidR="004D0ADA" w:rsidRPr="00020611" w:rsidSect="00155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0277"/>
    <w:multiLevelType w:val="hybridMultilevel"/>
    <w:tmpl w:val="6F78D7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E82D30"/>
    <w:multiLevelType w:val="hybridMultilevel"/>
    <w:tmpl w:val="A55AF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C757B"/>
    <w:multiLevelType w:val="hybridMultilevel"/>
    <w:tmpl w:val="7340BBD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82DFD"/>
    <w:multiLevelType w:val="hybridMultilevel"/>
    <w:tmpl w:val="5B4CC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0E5E0B"/>
    <w:multiLevelType w:val="hybridMultilevel"/>
    <w:tmpl w:val="4A4CD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127A53"/>
    <w:multiLevelType w:val="hybridMultilevel"/>
    <w:tmpl w:val="42F625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796D63"/>
    <w:multiLevelType w:val="hybridMultilevel"/>
    <w:tmpl w:val="0700D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3D6757"/>
    <w:multiLevelType w:val="hybridMultilevel"/>
    <w:tmpl w:val="A538D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9024CB"/>
    <w:multiLevelType w:val="hybridMultilevel"/>
    <w:tmpl w:val="5F26C0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9263788"/>
    <w:multiLevelType w:val="hybridMultilevel"/>
    <w:tmpl w:val="5B4CC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2055F0"/>
    <w:multiLevelType w:val="hybridMultilevel"/>
    <w:tmpl w:val="447A703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04C68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A5141F0"/>
    <w:multiLevelType w:val="hybridMultilevel"/>
    <w:tmpl w:val="D9AC1C62"/>
    <w:lvl w:ilvl="0" w:tplc="CFE4E8F6">
      <w:start w:val="201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E32306"/>
    <w:multiLevelType w:val="hybridMultilevel"/>
    <w:tmpl w:val="B15CB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12473"/>
    <w:multiLevelType w:val="hybridMultilevel"/>
    <w:tmpl w:val="00F4F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345FF2"/>
    <w:multiLevelType w:val="hybridMultilevel"/>
    <w:tmpl w:val="00B44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243805"/>
    <w:multiLevelType w:val="hybridMultilevel"/>
    <w:tmpl w:val="4054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DA7BCF"/>
    <w:multiLevelType w:val="hybridMultilevel"/>
    <w:tmpl w:val="DBB6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FA3467"/>
    <w:multiLevelType w:val="hybridMultilevel"/>
    <w:tmpl w:val="439AD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DF1D38"/>
    <w:multiLevelType w:val="hybridMultilevel"/>
    <w:tmpl w:val="4A4CD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750BC6"/>
    <w:multiLevelType w:val="hybridMultilevel"/>
    <w:tmpl w:val="AA3C44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A8D0470"/>
    <w:multiLevelType w:val="hybridMultilevel"/>
    <w:tmpl w:val="DDB048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200918"/>
    <w:multiLevelType w:val="hybridMultilevel"/>
    <w:tmpl w:val="09903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0110D3"/>
    <w:multiLevelType w:val="hybridMultilevel"/>
    <w:tmpl w:val="4C048F3E"/>
    <w:lvl w:ilvl="0" w:tplc="2110C2C4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4">
    <w:nsid w:val="7A19659F"/>
    <w:multiLevelType w:val="hybridMultilevel"/>
    <w:tmpl w:val="4A4CD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7"/>
  </w:num>
  <w:num w:numId="4">
    <w:abstractNumId w:val="23"/>
  </w:num>
  <w:num w:numId="5">
    <w:abstractNumId w:val="8"/>
  </w:num>
  <w:num w:numId="6">
    <w:abstractNumId w:val="13"/>
  </w:num>
  <w:num w:numId="7">
    <w:abstractNumId w:val="18"/>
  </w:num>
  <w:num w:numId="8">
    <w:abstractNumId w:val="7"/>
  </w:num>
  <w:num w:numId="9">
    <w:abstractNumId w:val="12"/>
  </w:num>
  <w:num w:numId="10">
    <w:abstractNumId w:val="6"/>
  </w:num>
  <w:num w:numId="11">
    <w:abstractNumId w:val="1"/>
  </w:num>
  <w:num w:numId="12">
    <w:abstractNumId w:val="10"/>
  </w:num>
  <w:num w:numId="13">
    <w:abstractNumId w:val="2"/>
  </w:num>
  <w:num w:numId="14">
    <w:abstractNumId w:val="4"/>
  </w:num>
  <w:num w:numId="15">
    <w:abstractNumId w:val="22"/>
  </w:num>
  <w:num w:numId="16">
    <w:abstractNumId w:val="15"/>
  </w:num>
  <w:num w:numId="17">
    <w:abstractNumId w:val="24"/>
  </w:num>
  <w:num w:numId="18">
    <w:abstractNumId w:val="20"/>
  </w:num>
  <w:num w:numId="19">
    <w:abstractNumId w:val="9"/>
  </w:num>
  <w:num w:numId="20">
    <w:abstractNumId w:val="19"/>
  </w:num>
  <w:num w:numId="21">
    <w:abstractNumId w:val="21"/>
  </w:num>
  <w:num w:numId="22">
    <w:abstractNumId w:val="3"/>
  </w:num>
  <w:num w:numId="23">
    <w:abstractNumId w:val="0"/>
  </w:num>
  <w:num w:numId="24">
    <w:abstractNumId w:val="5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771EB"/>
    <w:rsid w:val="000014CC"/>
    <w:rsid w:val="00001A08"/>
    <w:rsid w:val="00004FD7"/>
    <w:rsid w:val="00007E0A"/>
    <w:rsid w:val="00020611"/>
    <w:rsid w:val="00023BD0"/>
    <w:rsid w:val="00024D02"/>
    <w:rsid w:val="00031046"/>
    <w:rsid w:val="000376B7"/>
    <w:rsid w:val="00042AE9"/>
    <w:rsid w:val="00062E60"/>
    <w:rsid w:val="0006384C"/>
    <w:rsid w:val="00066811"/>
    <w:rsid w:val="00075EB0"/>
    <w:rsid w:val="0008445F"/>
    <w:rsid w:val="00086FEE"/>
    <w:rsid w:val="00092B18"/>
    <w:rsid w:val="0009680C"/>
    <w:rsid w:val="000A0C97"/>
    <w:rsid w:val="000A0F5F"/>
    <w:rsid w:val="000B1B02"/>
    <w:rsid w:val="000B21BF"/>
    <w:rsid w:val="000B4219"/>
    <w:rsid w:val="000B58D6"/>
    <w:rsid w:val="000C1B8F"/>
    <w:rsid w:val="000C3FF8"/>
    <w:rsid w:val="000C6ADD"/>
    <w:rsid w:val="000D071D"/>
    <w:rsid w:val="000D18CC"/>
    <w:rsid w:val="000E4A40"/>
    <w:rsid w:val="00100690"/>
    <w:rsid w:val="001075F5"/>
    <w:rsid w:val="00115A90"/>
    <w:rsid w:val="0012267C"/>
    <w:rsid w:val="00122BC6"/>
    <w:rsid w:val="0012646F"/>
    <w:rsid w:val="001373B0"/>
    <w:rsid w:val="00140C4A"/>
    <w:rsid w:val="00146277"/>
    <w:rsid w:val="00151874"/>
    <w:rsid w:val="00155C6C"/>
    <w:rsid w:val="00165465"/>
    <w:rsid w:val="00166C75"/>
    <w:rsid w:val="001671CA"/>
    <w:rsid w:val="00171423"/>
    <w:rsid w:val="00174D5E"/>
    <w:rsid w:val="00187A9C"/>
    <w:rsid w:val="001909C0"/>
    <w:rsid w:val="001A5C60"/>
    <w:rsid w:val="001A6BBB"/>
    <w:rsid w:val="001A6F4B"/>
    <w:rsid w:val="001C3B1A"/>
    <w:rsid w:val="001C3DF6"/>
    <w:rsid w:val="001D12E0"/>
    <w:rsid w:val="001D14CF"/>
    <w:rsid w:val="001D3604"/>
    <w:rsid w:val="001D55B1"/>
    <w:rsid w:val="0020136C"/>
    <w:rsid w:val="00203BCE"/>
    <w:rsid w:val="00211036"/>
    <w:rsid w:val="00212DF9"/>
    <w:rsid w:val="00213802"/>
    <w:rsid w:val="002201A0"/>
    <w:rsid w:val="002230AC"/>
    <w:rsid w:val="00226C12"/>
    <w:rsid w:val="002362C4"/>
    <w:rsid w:val="00237A12"/>
    <w:rsid w:val="00237D46"/>
    <w:rsid w:val="002416CE"/>
    <w:rsid w:val="0026577A"/>
    <w:rsid w:val="002663BA"/>
    <w:rsid w:val="00267850"/>
    <w:rsid w:val="00267AA3"/>
    <w:rsid w:val="0027138C"/>
    <w:rsid w:val="002725D6"/>
    <w:rsid w:val="002747EB"/>
    <w:rsid w:val="0028359C"/>
    <w:rsid w:val="002919F2"/>
    <w:rsid w:val="002A1EFE"/>
    <w:rsid w:val="002B01AA"/>
    <w:rsid w:val="002B6364"/>
    <w:rsid w:val="002B6B4E"/>
    <w:rsid w:val="002C121D"/>
    <w:rsid w:val="002C377E"/>
    <w:rsid w:val="002D4706"/>
    <w:rsid w:val="002F129A"/>
    <w:rsid w:val="00300E2C"/>
    <w:rsid w:val="00311CC3"/>
    <w:rsid w:val="00313156"/>
    <w:rsid w:val="00317D24"/>
    <w:rsid w:val="00317EE2"/>
    <w:rsid w:val="00337AED"/>
    <w:rsid w:val="00342DB4"/>
    <w:rsid w:val="0034363E"/>
    <w:rsid w:val="00345D8C"/>
    <w:rsid w:val="00356CBC"/>
    <w:rsid w:val="00360AAE"/>
    <w:rsid w:val="0036236D"/>
    <w:rsid w:val="00362D87"/>
    <w:rsid w:val="00372B8C"/>
    <w:rsid w:val="00383E0C"/>
    <w:rsid w:val="00384357"/>
    <w:rsid w:val="003846B4"/>
    <w:rsid w:val="00385DCE"/>
    <w:rsid w:val="00390616"/>
    <w:rsid w:val="003929C3"/>
    <w:rsid w:val="00397135"/>
    <w:rsid w:val="003D2018"/>
    <w:rsid w:val="003D46CF"/>
    <w:rsid w:val="003D76B3"/>
    <w:rsid w:val="003D7A89"/>
    <w:rsid w:val="003E06E0"/>
    <w:rsid w:val="003F0A43"/>
    <w:rsid w:val="003F165F"/>
    <w:rsid w:val="003F4490"/>
    <w:rsid w:val="003F7050"/>
    <w:rsid w:val="004057A1"/>
    <w:rsid w:val="00406F13"/>
    <w:rsid w:val="00411FEC"/>
    <w:rsid w:val="00412D72"/>
    <w:rsid w:val="00414781"/>
    <w:rsid w:val="0044304D"/>
    <w:rsid w:val="004645E9"/>
    <w:rsid w:val="004744C6"/>
    <w:rsid w:val="004756C2"/>
    <w:rsid w:val="004765CC"/>
    <w:rsid w:val="004804A3"/>
    <w:rsid w:val="00482629"/>
    <w:rsid w:val="0048319D"/>
    <w:rsid w:val="00486FD6"/>
    <w:rsid w:val="004938AA"/>
    <w:rsid w:val="004A0AF8"/>
    <w:rsid w:val="004A22F4"/>
    <w:rsid w:val="004A5334"/>
    <w:rsid w:val="004B53E0"/>
    <w:rsid w:val="004B62F5"/>
    <w:rsid w:val="004B68A3"/>
    <w:rsid w:val="004C517F"/>
    <w:rsid w:val="004C5C31"/>
    <w:rsid w:val="004C6E0F"/>
    <w:rsid w:val="004D0ADA"/>
    <w:rsid w:val="004D17A5"/>
    <w:rsid w:val="004E04A0"/>
    <w:rsid w:val="00514E13"/>
    <w:rsid w:val="00517229"/>
    <w:rsid w:val="0053216C"/>
    <w:rsid w:val="00532C68"/>
    <w:rsid w:val="00535A1A"/>
    <w:rsid w:val="0054666B"/>
    <w:rsid w:val="0056360D"/>
    <w:rsid w:val="0058205A"/>
    <w:rsid w:val="00592FD8"/>
    <w:rsid w:val="00594562"/>
    <w:rsid w:val="005A6B29"/>
    <w:rsid w:val="005B08F8"/>
    <w:rsid w:val="005B4D2E"/>
    <w:rsid w:val="005C08DE"/>
    <w:rsid w:val="005C40EA"/>
    <w:rsid w:val="005D4A21"/>
    <w:rsid w:val="005E08DD"/>
    <w:rsid w:val="005E3A8F"/>
    <w:rsid w:val="005F578F"/>
    <w:rsid w:val="005F6C3C"/>
    <w:rsid w:val="0060130E"/>
    <w:rsid w:val="00606583"/>
    <w:rsid w:val="00614129"/>
    <w:rsid w:val="0061460C"/>
    <w:rsid w:val="0064231D"/>
    <w:rsid w:val="00652373"/>
    <w:rsid w:val="006558A1"/>
    <w:rsid w:val="00656992"/>
    <w:rsid w:val="00660452"/>
    <w:rsid w:val="00680421"/>
    <w:rsid w:val="00694829"/>
    <w:rsid w:val="006A4370"/>
    <w:rsid w:val="006A6A95"/>
    <w:rsid w:val="006C1957"/>
    <w:rsid w:val="006C1976"/>
    <w:rsid w:val="006C2CDB"/>
    <w:rsid w:val="006C6B5C"/>
    <w:rsid w:val="006D1827"/>
    <w:rsid w:val="006E4802"/>
    <w:rsid w:val="006E6E0E"/>
    <w:rsid w:val="006F0905"/>
    <w:rsid w:val="006F259E"/>
    <w:rsid w:val="0070692F"/>
    <w:rsid w:val="0071165F"/>
    <w:rsid w:val="00720349"/>
    <w:rsid w:val="0072097D"/>
    <w:rsid w:val="00724B20"/>
    <w:rsid w:val="00725362"/>
    <w:rsid w:val="007379AF"/>
    <w:rsid w:val="00740F31"/>
    <w:rsid w:val="00753F4E"/>
    <w:rsid w:val="0076745C"/>
    <w:rsid w:val="007709C4"/>
    <w:rsid w:val="0077425B"/>
    <w:rsid w:val="00776C2B"/>
    <w:rsid w:val="0078157C"/>
    <w:rsid w:val="007824E9"/>
    <w:rsid w:val="00783000"/>
    <w:rsid w:val="00786A0F"/>
    <w:rsid w:val="00786FAA"/>
    <w:rsid w:val="007A1EAB"/>
    <w:rsid w:val="007A6EFB"/>
    <w:rsid w:val="007A765A"/>
    <w:rsid w:val="007B0310"/>
    <w:rsid w:val="007B62FC"/>
    <w:rsid w:val="007C369E"/>
    <w:rsid w:val="007C43F2"/>
    <w:rsid w:val="007C6678"/>
    <w:rsid w:val="007D02B2"/>
    <w:rsid w:val="007F62EA"/>
    <w:rsid w:val="007F6D39"/>
    <w:rsid w:val="008072F6"/>
    <w:rsid w:val="0082791B"/>
    <w:rsid w:val="00836595"/>
    <w:rsid w:val="00853639"/>
    <w:rsid w:val="00855094"/>
    <w:rsid w:val="00855D68"/>
    <w:rsid w:val="008573CE"/>
    <w:rsid w:val="00877C45"/>
    <w:rsid w:val="008812D9"/>
    <w:rsid w:val="008839D0"/>
    <w:rsid w:val="00897AAC"/>
    <w:rsid w:val="008A12ED"/>
    <w:rsid w:val="008D42E5"/>
    <w:rsid w:val="008D4ED0"/>
    <w:rsid w:val="008E32C4"/>
    <w:rsid w:val="008E775B"/>
    <w:rsid w:val="009027F1"/>
    <w:rsid w:val="0092738A"/>
    <w:rsid w:val="009278A4"/>
    <w:rsid w:val="00931EF6"/>
    <w:rsid w:val="00935076"/>
    <w:rsid w:val="009355DE"/>
    <w:rsid w:val="00942FBC"/>
    <w:rsid w:val="00950578"/>
    <w:rsid w:val="0095535B"/>
    <w:rsid w:val="0095548F"/>
    <w:rsid w:val="00962A69"/>
    <w:rsid w:val="00986D37"/>
    <w:rsid w:val="00996B66"/>
    <w:rsid w:val="009A2128"/>
    <w:rsid w:val="009A4AB0"/>
    <w:rsid w:val="009B0546"/>
    <w:rsid w:val="009B4466"/>
    <w:rsid w:val="009C2866"/>
    <w:rsid w:val="009D7808"/>
    <w:rsid w:val="009E3328"/>
    <w:rsid w:val="009E3DB3"/>
    <w:rsid w:val="009E4C45"/>
    <w:rsid w:val="009F2AA1"/>
    <w:rsid w:val="009F752B"/>
    <w:rsid w:val="00A07E50"/>
    <w:rsid w:val="00A16D99"/>
    <w:rsid w:val="00A23969"/>
    <w:rsid w:val="00A5238E"/>
    <w:rsid w:val="00A62705"/>
    <w:rsid w:val="00A645C1"/>
    <w:rsid w:val="00A9531C"/>
    <w:rsid w:val="00A97843"/>
    <w:rsid w:val="00AB1C46"/>
    <w:rsid w:val="00AB59CE"/>
    <w:rsid w:val="00AC5460"/>
    <w:rsid w:val="00AC6B99"/>
    <w:rsid w:val="00AC6F6A"/>
    <w:rsid w:val="00AD6FE2"/>
    <w:rsid w:val="00AD75ED"/>
    <w:rsid w:val="00B07F03"/>
    <w:rsid w:val="00B1712F"/>
    <w:rsid w:val="00B21F96"/>
    <w:rsid w:val="00B24FB3"/>
    <w:rsid w:val="00B3018F"/>
    <w:rsid w:val="00B45118"/>
    <w:rsid w:val="00B4529D"/>
    <w:rsid w:val="00B45711"/>
    <w:rsid w:val="00B53A04"/>
    <w:rsid w:val="00B54217"/>
    <w:rsid w:val="00B63278"/>
    <w:rsid w:val="00B63E23"/>
    <w:rsid w:val="00B728D8"/>
    <w:rsid w:val="00B730AA"/>
    <w:rsid w:val="00B94AA2"/>
    <w:rsid w:val="00BB2DAE"/>
    <w:rsid w:val="00BB2F1D"/>
    <w:rsid w:val="00BB308E"/>
    <w:rsid w:val="00BC478B"/>
    <w:rsid w:val="00BC5426"/>
    <w:rsid w:val="00BE1E1F"/>
    <w:rsid w:val="00BE255A"/>
    <w:rsid w:val="00BE352D"/>
    <w:rsid w:val="00C16A8C"/>
    <w:rsid w:val="00C23941"/>
    <w:rsid w:val="00C3187E"/>
    <w:rsid w:val="00C339B9"/>
    <w:rsid w:val="00C42E84"/>
    <w:rsid w:val="00C469FE"/>
    <w:rsid w:val="00C550CE"/>
    <w:rsid w:val="00C6147C"/>
    <w:rsid w:val="00C63A88"/>
    <w:rsid w:val="00C7017E"/>
    <w:rsid w:val="00C70C57"/>
    <w:rsid w:val="00C7176E"/>
    <w:rsid w:val="00C72248"/>
    <w:rsid w:val="00C77103"/>
    <w:rsid w:val="00C8027F"/>
    <w:rsid w:val="00C83A81"/>
    <w:rsid w:val="00CB1CF6"/>
    <w:rsid w:val="00CB5834"/>
    <w:rsid w:val="00CB7D33"/>
    <w:rsid w:val="00CC36A2"/>
    <w:rsid w:val="00CD0369"/>
    <w:rsid w:val="00CF62FB"/>
    <w:rsid w:val="00D00E20"/>
    <w:rsid w:val="00D26259"/>
    <w:rsid w:val="00D27E24"/>
    <w:rsid w:val="00D40C2F"/>
    <w:rsid w:val="00D43A56"/>
    <w:rsid w:val="00D56E39"/>
    <w:rsid w:val="00D65720"/>
    <w:rsid w:val="00D70AA4"/>
    <w:rsid w:val="00D9276C"/>
    <w:rsid w:val="00D9576D"/>
    <w:rsid w:val="00D97F03"/>
    <w:rsid w:val="00DB335B"/>
    <w:rsid w:val="00DC7B26"/>
    <w:rsid w:val="00DD2DC5"/>
    <w:rsid w:val="00DE4A49"/>
    <w:rsid w:val="00DF7E1D"/>
    <w:rsid w:val="00E07245"/>
    <w:rsid w:val="00E116D3"/>
    <w:rsid w:val="00E217E1"/>
    <w:rsid w:val="00E27ECA"/>
    <w:rsid w:val="00E3303E"/>
    <w:rsid w:val="00E370D0"/>
    <w:rsid w:val="00E40780"/>
    <w:rsid w:val="00E548B1"/>
    <w:rsid w:val="00E54DF4"/>
    <w:rsid w:val="00E55A77"/>
    <w:rsid w:val="00E63269"/>
    <w:rsid w:val="00E75417"/>
    <w:rsid w:val="00E92D16"/>
    <w:rsid w:val="00EB2614"/>
    <w:rsid w:val="00EB46B4"/>
    <w:rsid w:val="00EB54BD"/>
    <w:rsid w:val="00EC40C2"/>
    <w:rsid w:val="00EE038F"/>
    <w:rsid w:val="00EE1E9F"/>
    <w:rsid w:val="00EF08AF"/>
    <w:rsid w:val="00F00B9E"/>
    <w:rsid w:val="00F0145E"/>
    <w:rsid w:val="00F01E98"/>
    <w:rsid w:val="00F03048"/>
    <w:rsid w:val="00F037DA"/>
    <w:rsid w:val="00F062E5"/>
    <w:rsid w:val="00F329C4"/>
    <w:rsid w:val="00F40D42"/>
    <w:rsid w:val="00F4425D"/>
    <w:rsid w:val="00F64DBD"/>
    <w:rsid w:val="00F75CA1"/>
    <w:rsid w:val="00F771EB"/>
    <w:rsid w:val="00F811FB"/>
    <w:rsid w:val="00F924C7"/>
    <w:rsid w:val="00F94E39"/>
    <w:rsid w:val="00FA169C"/>
    <w:rsid w:val="00FA1CAA"/>
    <w:rsid w:val="00FA4474"/>
    <w:rsid w:val="00FA5A38"/>
    <w:rsid w:val="00FA5D0F"/>
    <w:rsid w:val="00FB0AB7"/>
    <w:rsid w:val="00FB1DE0"/>
    <w:rsid w:val="00FB39E0"/>
    <w:rsid w:val="00FB4267"/>
    <w:rsid w:val="00FC02EE"/>
    <w:rsid w:val="00FC3208"/>
    <w:rsid w:val="00FE0C2E"/>
    <w:rsid w:val="00FE55F3"/>
    <w:rsid w:val="00FE6811"/>
    <w:rsid w:val="00FE6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201A0"/>
    <w:pPr>
      <w:keepNext/>
      <w:spacing w:line="360" w:lineRule="auto"/>
      <w:jc w:val="both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01A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2201A0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4">
    <w:name w:val="Body Text"/>
    <w:basedOn w:val="a"/>
    <w:link w:val="a5"/>
    <w:rsid w:val="002201A0"/>
    <w:pPr>
      <w:jc w:val="center"/>
    </w:pPr>
    <w:rPr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2201A0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9">
    <w:name w:val="Основной текст + 9"/>
    <w:aliases w:val="5 pt,Основной текст + 10,Не полужирный"/>
    <w:basedOn w:val="a5"/>
    <w:rsid w:val="002201A0"/>
    <w:rPr>
      <w:rFonts w:ascii="Times New Roman" w:eastAsia="Times New Roman" w:hAnsi="Times New Roman" w:cs="Times New Roman"/>
      <w:sz w:val="19"/>
      <w:szCs w:val="19"/>
      <w:lang w:val="uk-UA" w:eastAsia="ru-RU" w:bidi="ar-SA"/>
    </w:rPr>
  </w:style>
  <w:style w:type="character" w:customStyle="1" w:styleId="11">
    <w:name w:val="Основной текст + 11"/>
    <w:aliases w:val="5 pt1,Не полужирный2"/>
    <w:basedOn w:val="a5"/>
    <w:rsid w:val="002201A0"/>
    <w:rPr>
      <w:rFonts w:ascii="Times New Roman" w:eastAsia="Times New Roman" w:hAnsi="Times New Roman" w:cs="Times New Roman"/>
      <w:b/>
      <w:bCs/>
      <w:sz w:val="23"/>
      <w:szCs w:val="23"/>
      <w:u w:val="none"/>
      <w:lang w:val="uk-UA" w:eastAsia="ru-RU" w:bidi="ar-SA"/>
    </w:rPr>
  </w:style>
  <w:style w:type="character" w:customStyle="1" w:styleId="7pt">
    <w:name w:val="Основной текст + 7 pt"/>
    <w:aliases w:val="Не полужирный1,Интервал 1 pt"/>
    <w:basedOn w:val="a5"/>
    <w:rsid w:val="002201A0"/>
    <w:rPr>
      <w:rFonts w:ascii="Times New Roman" w:eastAsia="Times New Roman" w:hAnsi="Times New Roman" w:cs="Times New Roman"/>
      <w:b/>
      <w:bCs/>
      <w:spacing w:val="20"/>
      <w:sz w:val="14"/>
      <w:szCs w:val="14"/>
      <w:u w:val="none"/>
      <w:lang w:val="uk-UA" w:eastAsia="ru-RU" w:bidi="ar-SA"/>
    </w:rPr>
  </w:style>
  <w:style w:type="paragraph" w:styleId="2">
    <w:name w:val="Body Text 2"/>
    <w:basedOn w:val="a"/>
    <w:link w:val="20"/>
    <w:rsid w:val="004D0AD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4D0A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D0ADA"/>
    <w:rPr>
      <w:color w:val="0000FF"/>
      <w:u w:val="single"/>
    </w:rPr>
  </w:style>
  <w:style w:type="paragraph" w:styleId="a7">
    <w:name w:val="List Paragraph"/>
    <w:basedOn w:val="a"/>
    <w:qFormat/>
    <w:rsid w:val="004D0ADA"/>
    <w:pPr>
      <w:ind w:left="720"/>
      <w:contextualSpacing/>
    </w:pPr>
  </w:style>
  <w:style w:type="character" w:customStyle="1" w:styleId="12">
    <w:name w:val="Подзаголовок1"/>
    <w:basedOn w:val="a0"/>
    <w:rsid w:val="004D0ADA"/>
  </w:style>
  <w:style w:type="paragraph" w:styleId="21">
    <w:name w:val="Body Text Indent 2"/>
    <w:basedOn w:val="a"/>
    <w:link w:val="22"/>
    <w:rsid w:val="00FE6AA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E6AA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656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FE55F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FE5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6">
    <w:name w:val="Font Style156"/>
    <w:qFormat/>
    <w:rsid w:val="00FE55F3"/>
    <w:rPr>
      <w:rFonts w:ascii="Times New Roman" w:hAnsi="Times New Roman"/>
      <w:sz w:val="16"/>
    </w:rPr>
  </w:style>
  <w:style w:type="paragraph" w:styleId="ab">
    <w:name w:val="Balloon Text"/>
    <w:basedOn w:val="a"/>
    <w:link w:val="ac"/>
    <w:uiPriority w:val="99"/>
    <w:semiHidden/>
    <w:unhideWhenUsed/>
    <w:rsid w:val="00E0724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72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201A0"/>
    <w:pPr>
      <w:keepNext/>
      <w:spacing w:line="360" w:lineRule="auto"/>
      <w:jc w:val="both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01A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2201A0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4">
    <w:name w:val="Body Text"/>
    <w:basedOn w:val="a"/>
    <w:link w:val="a5"/>
    <w:rsid w:val="002201A0"/>
    <w:pPr>
      <w:jc w:val="center"/>
    </w:pPr>
    <w:rPr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2201A0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9">
    <w:name w:val="Основной текст + 9"/>
    <w:aliases w:val="5 pt,Основной текст + 10,Не полужирный"/>
    <w:basedOn w:val="a5"/>
    <w:rsid w:val="002201A0"/>
    <w:rPr>
      <w:rFonts w:ascii="Times New Roman" w:eastAsia="Times New Roman" w:hAnsi="Times New Roman" w:cs="Times New Roman"/>
      <w:sz w:val="19"/>
      <w:szCs w:val="19"/>
      <w:lang w:val="uk-UA" w:eastAsia="ru-RU" w:bidi="ar-SA"/>
    </w:rPr>
  </w:style>
  <w:style w:type="character" w:customStyle="1" w:styleId="11">
    <w:name w:val="Основной текст + 11"/>
    <w:aliases w:val="5 pt1,Не полужирный2"/>
    <w:basedOn w:val="a5"/>
    <w:rsid w:val="002201A0"/>
    <w:rPr>
      <w:rFonts w:ascii="Times New Roman" w:eastAsia="Times New Roman" w:hAnsi="Times New Roman" w:cs="Times New Roman"/>
      <w:b/>
      <w:bCs/>
      <w:sz w:val="23"/>
      <w:szCs w:val="23"/>
      <w:u w:val="none"/>
      <w:lang w:val="uk-UA" w:eastAsia="ru-RU" w:bidi="ar-SA"/>
    </w:rPr>
  </w:style>
  <w:style w:type="character" w:customStyle="1" w:styleId="7pt">
    <w:name w:val="Основной текст + 7 pt"/>
    <w:aliases w:val="Не полужирный1,Интервал 1 pt"/>
    <w:basedOn w:val="a5"/>
    <w:rsid w:val="002201A0"/>
    <w:rPr>
      <w:rFonts w:ascii="Times New Roman" w:eastAsia="Times New Roman" w:hAnsi="Times New Roman" w:cs="Times New Roman"/>
      <w:b/>
      <w:bCs/>
      <w:spacing w:val="20"/>
      <w:sz w:val="14"/>
      <w:szCs w:val="14"/>
      <w:u w:val="none"/>
      <w:lang w:val="uk-UA" w:eastAsia="ru-RU" w:bidi="ar-SA"/>
    </w:rPr>
  </w:style>
  <w:style w:type="paragraph" w:styleId="2">
    <w:name w:val="Body Text 2"/>
    <w:basedOn w:val="a"/>
    <w:link w:val="20"/>
    <w:rsid w:val="004D0AD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4D0A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D0ADA"/>
    <w:rPr>
      <w:color w:val="0000FF"/>
      <w:u w:val="single"/>
    </w:rPr>
  </w:style>
  <w:style w:type="paragraph" w:styleId="a7">
    <w:name w:val="List Paragraph"/>
    <w:basedOn w:val="a"/>
    <w:qFormat/>
    <w:rsid w:val="004D0ADA"/>
    <w:pPr>
      <w:ind w:left="720"/>
      <w:contextualSpacing/>
    </w:pPr>
  </w:style>
  <w:style w:type="character" w:customStyle="1" w:styleId="12">
    <w:name w:val="Подзаголовок1"/>
    <w:basedOn w:val="a0"/>
    <w:rsid w:val="004D0ADA"/>
  </w:style>
  <w:style w:type="paragraph" w:styleId="21">
    <w:name w:val="Body Text Indent 2"/>
    <w:basedOn w:val="a"/>
    <w:link w:val="22"/>
    <w:rsid w:val="00FE6AA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E6AA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656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uiPriority w:val="99"/>
    <w:semiHidden/>
    <w:unhideWhenUsed/>
    <w:rsid w:val="00FE55F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FE5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6">
    <w:name w:val="Font Style156"/>
    <w:qFormat/>
    <w:rsid w:val="00FE55F3"/>
    <w:rPr>
      <w:rFonts w:ascii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B%D0%B5%D0%B2%D0%B8%D1%86%D1%8C%D0%BA%D0%B8%D0%B9%20%D0%90$" TargetMode="External"/><Relationship Id="rId13" Type="http://schemas.openxmlformats.org/officeDocument/2006/relationships/hyperlink" Target="https://improveyouraccent.co.uk/course/" TargetMode="External"/><Relationship Id="rId18" Type="http://schemas.openxmlformats.org/officeDocument/2006/relationships/hyperlink" Target="http://www.ldoceonlin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howjsay.com/" TargetMode="External"/><Relationship Id="rId7" Type="http://schemas.openxmlformats.org/officeDocument/2006/relationships/hyperlink" Target="https://www.amazon.com/Mimi-Ponsonby/e/B001HQ1B9U/ref=dp_byline_cont_book_1" TargetMode="External"/><Relationship Id="rId12" Type="http://schemas.openxmlformats.org/officeDocument/2006/relationships/hyperlink" Target="https://www.starpronunciation.com/" TargetMode="External"/><Relationship Id="rId17" Type="http://schemas.openxmlformats.org/officeDocument/2006/relationships/hyperlink" Target="http://dictionary.cambridge.org/dictionary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cmillandictionary.com/" TargetMode="External"/><Relationship Id="rId20" Type="http://schemas.openxmlformats.org/officeDocument/2006/relationships/hyperlink" Target="https://www.learnamericanenglishonline.com/Pronunciation/Pronunciatio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Mospan%20N$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http://www.davidappleyard.com/english/pronunciation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A1%D0%B0%D0%B2%D1%87%D1%83%D0%BA%20%D0%92$" TargetMode="External"/><Relationship Id="rId19" Type="http://schemas.openxmlformats.org/officeDocument/2006/relationships/hyperlink" Target="http://www.bbc.co.uk/learningenglish/english/features/pronunci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C%D0%B5%D1%80%D0%BA%D1%83%D0%BB%D0%BE%D0%B2%D0%B0%20%D0%95$" TargetMode="External"/><Relationship Id="rId14" Type="http://schemas.openxmlformats.org/officeDocument/2006/relationships/hyperlink" Target="https://pronunciationstudio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2674</Words>
  <Characters>15247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lina</cp:lastModifiedBy>
  <cp:revision>75</cp:revision>
  <dcterms:created xsi:type="dcterms:W3CDTF">2019-03-27T12:43:00Z</dcterms:created>
  <dcterms:modified xsi:type="dcterms:W3CDTF">2020-02-27T10:43:00Z</dcterms:modified>
</cp:coreProperties>
</file>